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cs="宋体"/>
          <w:b/>
          <w:bCs/>
          <w:kern w:val="0"/>
          <w:sz w:val="72"/>
          <w:szCs w:val="53"/>
        </w:rPr>
      </w:pPr>
    </w:p>
    <w:p/>
    <w:p>
      <w:pPr>
        <w:widowControl/>
        <w:jc w:val="center"/>
        <w:rPr>
          <w:rFonts w:cs="宋体" w:asciiTheme="minorEastAsia" w:hAnsiTheme="minorEastAsia" w:eastAsiaTheme="minorEastAsia"/>
          <w:b/>
          <w:bCs/>
          <w:kern w:val="0"/>
          <w:sz w:val="72"/>
          <w:szCs w:val="53"/>
        </w:rPr>
      </w:pPr>
      <w:r>
        <w:rPr>
          <w:rFonts w:hint="eastAsia" w:cs="宋体" w:asciiTheme="minorEastAsia" w:hAnsiTheme="minorEastAsia" w:eastAsiaTheme="minorEastAsia"/>
          <w:b/>
          <w:bCs/>
          <w:kern w:val="0"/>
          <w:sz w:val="72"/>
          <w:szCs w:val="53"/>
        </w:rPr>
        <w:t>竞争性谈判文件</w:t>
      </w:r>
    </w:p>
    <w:p>
      <w:pPr>
        <w:widowControl/>
        <w:jc w:val="center"/>
        <w:rPr>
          <w:rFonts w:ascii="方正小标宋简体" w:hAnsi="宋体" w:eastAsia="方正小标宋简体" w:cs="宋体"/>
          <w:bCs/>
          <w:kern w:val="0"/>
          <w:sz w:val="72"/>
          <w:szCs w:val="53"/>
        </w:rPr>
      </w:pPr>
    </w:p>
    <w:p>
      <w:pPr>
        <w:widowControl/>
        <w:jc w:val="center"/>
        <w:rPr>
          <w:rFonts w:ascii="方正小标宋简体" w:hAnsi="宋体" w:eastAsia="方正小标宋简体" w:cs="宋体"/>
          <w:bCs/>
          <w:kern w:val="0"/>
          <w:sz w:val="72"/>
          <w:szCs w:val="53"/>
        </w:rPr>
      </w:pPr>
    </w:p>
    <w:p>
      <w:pPr>
        <w:widowControl/>
        <w:spacing w:line="360" w:lineRule="auto"/>
        <w:jc w:val="center"/>
        <w:rPr>
          <w:rFonts w:hint="eastAsia" w:cs="宋体" w:asciiTheme="minorEastAsia" w:hAnsiTheme="minorEastAsia" w:eastAsiaTheme="minorEastAsia"/>
          <w:kern w:val="0"/>
          <w:sz w:val="32"/>
          <w:szCs w:val="32"/>
          <w:lang w:eastAsia="zh-CN"/>
        </w:rPr>
      </w:pPr>
      <w:r>
        <w:rPr>
          <w:rFonts w:cs="宋体" w:asciiTheme="minorEastAsia" w:hAnsiTheme="minorEastAsia" w:eastAsiaTheme="minorEastAsia"/>
          <w:b/>
          <w:bCs/>
          <w:kern w:val="0"/>
          <w:sz w:val="32"/>
          <w:szCs w:val="32"/>
        </w:rPr>
        <w:t>项目名称：</w:t>
      </w:r>
      <w:r>
        <w:rPr>
          <w:rFonts w:hint="eastAsia" w:cs="宋体" w:asciiTheme="minorEastAsia" w:hAnsiTheme="minorEastAsia" w:eastAsiaTheme="minorEastAsia"/>
          <w:b/>
          <w:bCs/>
          <w:kern w:val="0"/>
          <w:sz w:val="32"/>
          <w:szCs w:val="32"/>
        </w:rPr>
        <w:t>鼓浪屿涉外、涉港澳台婚姻登记中心</w:t>
      </w:r>
      <w:r>
        <w:rPr>
          <w:rFonts w:hint="eastAsia" w:cs="宋体" w:asciiTheme="minorEastAsia" w:hAnsiTheme="minorEastAsia" w:eastAsiaTheme="minorEastAsia"/>
          <w:b/>
          <w:bCs/>
          <w:kern w:val="0"/>
          <w:sz w:val="32"/>
          <w:szCs w:val="32"/>
          <w:lang w:eastAsia="zh-CN"/>
        </w:rPr>
        <w:t>装饰设计</w:t>
      </w:r>
      <w:r>
        <w:rPr>
          <w:rFonts w:hint="eastAsia" w:cs="宋体" w:asciiTheme="minorEastAsia" w:hAnsiTheme="minorEastAsia" w:eastAsiaTheme="minorEastAsia"/>
          <w:b/>
          <w:bCs/>
          <w:kern w:val="0"/>
          <w:sz w:val="32"/>
          <w:szCs w:val="32"/>
        </w:rPr>
        <w:t>项目</w:t>
      </w:r>
    </w:p>
    <w:p>
      <w:pPr>
        <w:widowControl/>
        <w:spacing w:line="360" w:lineRule="auto"/>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lang w:val="en-US" w:eastAsia="zh-CN"/>
        </w:rPr>
        <w:t xml:space="preserve"> </w:t>
      </w: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hint="eastAsia" w:cs="宋体" w:asciiTheme="minorEastAsia" w:hAnsiTheme="minorEastAsia" w:eastAsiaTheme="minorEastAsia"/>
          <w:kern w:val="0"/>
          <w:sz w:val="32"/>
          <w:szCs w:val="32"/>
          <w:lang w:eastAsia="zh-CN"/>
        </w:rPr>
      </w:pPr>
      <w:r>
        <w:rPr>
          <w:rFonts w:cs="宋体" w:asciiTheme="minorEastAsia" w:hAnsiTheme="minorEastAsia" w:eastAsiaTheme="minorEastAsia"/>
          <w:b/>
          <w:bCs/>
          <w:kern w:val="0"/>
          <w:sz w:val="32"/>
          <w:szCs w:val="32"/>
        </w:rPr>
        <w:t>采购人</w:t>
      </w:r>
      <w:r>
        <w:rPr>
          <w:rFonts w:hint="eastAsia" w:cs="宋体" w:asciiTheme="minorEastAsia" w:hAnsiTheme="minorEastAsia" w:eastAsiaTheme="minorEastAsia"/>
          <w:b/>
          <w:bCs/>
          <w:kern w:val="0"/>
          <w:sz w:val="32"/>
          <w:szCs w:val="32"/>
        </w:rPr>
        <w:t>：</w:t>
      </w:r>
      <w:r>
        <w:rPr>
          <w:rFonts w:hint="eastAsia" w:cs="宋体" w:asciiTheme="minorEastAsia" w:hAnsiTheme="minorEastAsia" w:eastAsiaTheme="minorEastAsia"/>
          <w:b/>
          <w:bCs/>
          <w:kern w:val="0"/>
          <w:sz w:val="32"/>
          <w:szCs w:val="32"/>
          <w:lang w:val="en-US" w:eastAsia="zh-CN"/>
        </w:rPr>
        <w:t xml:space="preserve">厦门市民政局 </w:t>
      </w:r>
    </w:p>
    <w:p>
      <w:pPr>
        <w:widowControl/>
        <w:spacing w:line="360" w:lineRule="auto"/>
        <w:jc w:val="center"/>
        <w:rPr>
          <w:rFonts w:hint="eastAsia" w:cs="宋体" w:asciiTheme="minorEastAsia" w:hAnsiTheme="minorEastAsia" w:eastAsiaTheme="minorEastAsia"/>
          <w:kern w:val="0"/>
          <w:sz w:val="32"/>
          <w:szCs w:val="32"/>
          <w:lang w:val="en-US" w:eastAsia="zh-CN"/>
        </w:rPr>
      </w:pPr>
      <w:r>
        <w:rPr>
          <w:rFonts w:cs="宋体" w:asciiTheme="minorEastAsia" w:hAnsiTheme="minorEastAsia" w:eastAsiaTheme="minorEastAsia"/>
          <w:b/>
          <w:bCs/>
          <w:kern w:val="0"/>
          <w:sz w:val="32"/>
          <w:szCs w:val="32"/>
        </w:rPr>
        <w:t>202</w:t>
      </w:r>
      <w:r>
        <w:rPr>
          <w:rFonts w:hint="eastAsia" w:cs="宋体" w:asciiTheme="minorEastAsia" w:hAnsiTheme="minorEastAsia" w:eastAsiaTheme="minorEastAsia"/>
          <w:b/>
          <w:bCs/>
          <w:kern w:val="0"/>
          <w:sz w:val="32"/>
          <w:szCs w:val="32"/>
          <w:lang w:val="en-US" w:eastAsia="zh-CN"/>
        </w:rPr>
        <w:t>5</w:t>
      </w:r>
      <w:r>
        <w:rPr>
          <w:rFonts w:cs="宋体" w:asciiTheme="minorEastAsia" w:hAnsiTheme="minorEastAsia" w:eastAsiaTheme="minorEastAsia"/>
          <w:b/>
          <w:bCs/>
          <w:kern w:val="0"/>
          <w:sz w:val="32"/>
          <w:szCs w:val="32"/>
        </w:rPr>
        <w:t>年</w:t>
      </w:r>
      <w:r>
        <w:rPr>
          <w:rFonts w:hint="eastAsia" w:cs="宋体" w:asciiTheme="minorEastAsia" w:hAnsiTheme="minorEastAsia" w:eastAsiaTheme="minorEastAsia"/>
          <w:b/>
          <w:bCs/>
          <w:kern w:val="0"/>
          <w:sz w:val="32"/>
          <w:szCs w:val="32"/>
          <w:lang w:val="en-US" w:eastAsia="zh-CN"/>
        </w:rPr>
        <w:t>3月</w:t>
      </w:r>
    </w:p>
    <w:p>
      <w:pPr>
        <w:widowControl/>
        <w:spacing w:line="360" w:lineRule="auto"/>
        <w:ind w:right="532"/>
        <w:jc w:val="center"/>
        <w:rPr>
          <w:rFonts w:cs="宋体" w:asciiTheme="minorEastAsia" w:hAnsiTheme="minorEastAsia" w:eastAsiaTheme="minorEastAsia"/>
          <w:kern w:val="0"/>
          <w:sz w:val="28"/>
          <w:szCs w:val="28"/>
        </w:rPr>
        <w:sectPr>
          <w:footerReference r:id="rId6" w:type="first"/>
          <w:footerReference r:id="rId4" w:type="default"/>
          <w:headerReference r:id="rId3" w:type="even"/>
          <w:footerReference r:id="rId5" w:type="even"/>
          <w:type w:val="nextColumn"/>
          <w:pgSz w:w="11906" w:h="16838"/>
          <w:pgMar w:top="1418" w:right="1418" w:bottom="1418" w:left="1418" w:header="851" w:footer="992" w:gutter="0"/>
          <w:pgNumType w:fmt="decimal" w:start="1"/>
          <w:cols w:space="720" w:num="1"/>
          <w:titlePg/>
          <w:docGrid w:linePitch="312" w:charSpace="0"/>
        </w:sectPr>
      </w:pPr>
    </w:p>
    <w:p/>
    <w:p/>
    <w:p/>
    <w:p/>
    <w:p>
      <w:pPr>
        <w:pStyle w:val="2"/>
        <w:spacing w:before="240" w:after="240"/>
        <w:rPr>
          <w:rFonts w:hint="eastAsia" w:eastAsia="黑体"/>
          <w:lang w:val="en-US" w:eastAsia="zh-CN"/>
        </w:rPr>
      </w:pPr>
      <w:bookmarkStart w:id="0" w:name="_Toc24861"/>
      <w:r>
        <w:t>第一章</w:t>
      </w:r>
      <w:r>
        <w:rPr>
          <w:rFonts w:hint="eastAsia" w:ascii="宋体" w:hAnsi="宋体" w:eastAsia="宋体" w:cs="宋体"/>
        </w:rPr>
        <w:t xml:space="preserve">  </w:t>
      </w:r>
      <w:r>
        <w:rPr>
          <w:rFonts w:hint="eastAsia"/>
        </w:rPr>
        <w:t>采购</w:t>
      </w:r>
      <w:bookmarkEnd w:id="0"/>
      <w:r>
        <w:rPr>
          <w:rFonts w:hint="eastAsia"/>
          <w:lang w:val="en-US" w:eastAsia="zh-CN"/>
        </w:rPr>
        <w:t>公告</w:t>
      </w:r>
    </w:p>
    <w:p>
      <w:pPr>
        <w:widowControl/>
        <w:spacing w:line="360" w:lineRule="auto"/>
        <w:ind w:firstLine="480" w:firstLineChars="200"/>
        <w:jc w:val="left"/>
        <w:rPr>
          <w:rFonts w:cs="宋体" w:asciiTheme="minorEastAsia" w:hAnsiTheme="minorEastAsia" w:eastAsiaTheme="minorEastAsia"/>
          <w:kern w:val="0"/>
          <w:sz w:val="24"/>
          <w:highlight w:val="none"/>
        </w:rPr>
      </w:pPr>
    </w:p>
    <w:p>
      <w:pPr>
        <w:widowControl/>
        <w:spacing w:line="360" w:lineRule="auto"/>
        <w:ind w:firstLine="481"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u w:val="single"/>
          <w:lang w:val="en-US" w:eastAsia="zh-CN"/>
        </w:rPr>
        <w:t>厦门市民政局拟</w:t>
      </w:r>
      <w:r>
        <w:rPr>
          <w:rFonts w:cs="宋体" w:asciiTheme="minorEastAsia" w:hAnsiTheme="minorEastAsia" w:eastAsiaTheme="minorEastAsia"/>
          <w:kern w:val="0"/>
          <w:sz w:val="24"/>
          <w:highlight w:val="none"/>
        </w:rPr>
        <w:t>采用</w:t>
      </w:r>
      <w:r>
        <w:rPr>
          <w:rFonts w:hint="eastAsia" w:cs="宋体" w:asciiTheme="minorEastAsia" w:hAnsiTheme="minorEastAsia" w:eastAsiaTheme="minorEastAsia"/>
          <w:kern w:val="0"/>
          <w:sz w:val="24"/>
          <w:highlight w:val="none"/>
          <w:u w:val="single"/>
        </w:rPr>
        <w:t xml:space="preserve">  </w:t>
      </w:r>
      <w:r>
        <w:rPr>
          <w:rFonts w:cs="宋体" w:asciiTheme="minorEastAsia" w:hAnsiTheme="minorEastAsia" w:eastAsiaTheme="minorEastAsia"/>
          <w:b/>
          <w:kern w:val="0"/>
          <w:sz w:val="24"/>
          <w:highlight w:val="none"/>
          <w:u w:val="single"/>
        </w:rPr>
        <w:t>竞争性</w:t>
      </w:r>
      <w:r>
        <w:rPr>
          <w:rFonts w:hint="eastAsia" w:cs="宋体" w:asciiTheme="minorEastAsia" w:hAnsiTheme="minorEastAsia" w:eastAsiaTheme="minorEastAsia"/>
          <w:b/>
          <w:kern w:val="0"/>
          <w:sz w:val="24"/>
          <w:highlight w:val="none"/>
          <w:u w:val="single"/>
        </w:rPr>
        <w:t>谈判</w:t>
      </w:r>
      <w:r>
        <w:rPr>
          <w:rFonts w:hint="eastAsia" w:cs="宋体" w:asciiTheme="minorEastAsia" w:hAnsiTheme="minorEastAsia" w:eastAsiaTheme="minorEastAsia"/>
          <w:kern w:val="0"/>
          <w:sz w:val="24"/>
          <w:highlight w:val="none"/>
          <w:u w:val="single"/>
        </w:rPr>
        <w:t xml:space="preserve">  </w:t>
      </w:r>
      <w:r>
        <w:rPr>
          <w:rFonts w:cs="宋体" w:asciiTheme="minorEastAsia" w:hAnsiTheme="minorEastAsia" w:eastAsiaTheme="minorEastAsia"/>
          <w:kern w:val="0"/>
          <w:sz w:val="24"/>
          <w:highlight w:val="none"/>
        </w:rPr>
        <w:t>方式组织</w:t>
      </w:r>
      <w:r>
        <w:rPr>
          <w:rFonts w:hint="eastAsia" w:cs="宋体" w:asciiTheme="minorEastAsia" w:hAnsiTheme="minorEastAsia" w:eastAsiaTheme="minorEastAsia"/>
          <w:b/>
          <w:kern w:val="0"/>
          <w:sz w:val="24"/>
          <w:highlight w:val="none"/>
          <w:u w:val="single"/>
          <w:lang w:val="en-US" w:eastAsia="zh-CN"/>
        </w:rPr>
        <w:t xml:space="preserve"> 鼓浪屿涉外、涉港澳台婚姻登记中心装饰设计</w:t>
      </w:r>
      <w:r>
        <w:rPr>
          <w:rFonts w:cs="宋体" w:asciiTheme="minorEastAsia" w:hAnsiTheme="minorEastAsia" w:eastAsiaTheme="minorEastAsia"/>
          <w:kern w:val="0"/>
          <w:sz w:val="24"/>
          <w:highlight w:val="none"/>
        </w:rPr>
        <w:t>项目的采购活动，欢迎</w:t>
      </w:r>
      <w:r>
        <w:rPr>
          <w:rFonts w:hint="eastAsia" w:cs="宋体" w:asciiTheme="minorEastAsia" w:hAnsiTheme="minorEastAsia" w:eastAsiaTheme="minorEastAsia"/>
          <w:kern w:val="0"/>
          <w:sz w:val="24"/>
          <w:highlight w:val="none"/>
          <w:lang w:eastAsia="zh-CN"/>
        </w:rPr>
        <w:t>有意向</w:t>
      </w:r>
      <w:r>
        <w:rPr>
          <w:rFonts w:cs="宋体" w:asciiTheme="minorEastAsia" w:hAnsiTheme="minorEastAsia" w:eastAsiaTheme="minorEastAsia"/>
          <w:b/>
          <w:bCs/>
          <w:kern w:val="0"/>
          <w:sz w:val="24"/>
          <w:highlight w:val="none"/>
        </w:rPr>
        <w:t>供应</w:t>
      </w:r>
      <w:r>
        <w:rPr>
          <w:rFonts w:hint="eastAsia" w:cs="宋体" w:asciiTheme="minorEastAsia" w:hAnsiTheme="minorEastAsia" w:eastAsiaTheme="minorEastAsia"/>
          <w:b/>
          <w:bCs/>
          <w:kern w:val="0"/>
          <w:sz w:val="24"/>
          <w:highlight w:val="none"/>
          <w:lang w:eastAsia="zh-CN"/>
        </w:rPr>
        <w:t>商</w:t>
      </w:r>
      <w:r>
        <w:rPr>
          <w:rFonts w:cs="宋体" w:asciiTheme="minorEastAsia" w:hAnsiTheme="minorEastAsia" w:eastAsiaTheme="minorEastAsia"/>
          <w:kern w:val="0"/>
          <w:sz w:val="24"/>
          <w:highlight w:val="none"/>
        </w:rPr>
        <w:t>前来参加。</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有关事宜告知如下：</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rPr>
        <w:t>、</w:t>
      </w:r>
      <w:r>
        <w:rPr>
          <w:rFonts w:cs="宋体" w:asciiTheme="minorEastAsia" w:hAnsiTheme="minorEastAsia" w:eastAsiaTheme="minorEastAsia"/>
          <w:kern w:val="0"/>
          <w:sz w:val="24"/>
          <w:highlight w:val="none"/>
        </w:rPr>
        <w:t>项目名称：</w:t>
      </w:r>
      <w:r>
        <w:rPr>
          <w:rFonts w:hint="eastAsia" w:cs="宋体" w:asciiTheme="minorEastAsia" w:hAnsiTheme="minorEastAsia" w:eastAsiaTheme="minorEastAsia"/>
          <w:kern w:val="0"/>
          <w:sz w:val="24"/>
          <w:highlight w:val="none"/>
          <w:lang w:val="en-US" w:eastAsia="zh-CN"/>
        </w:rPr>
        <w:t>鼓浪屿涉外、涉港澳台婚姻登记中心装饰设计项目</w:t>
      </w:r>
      <w:r>
        <w:rPr>
          <w:rFonts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lang w:val="en-US" w:eastAsia="zh-CN"/>
        </w:rPr>
        <w:t xml:space="preserve">       </w:t>
      </w:r>
      <w:r>
        <w:rPr>
          <w:rFonts w:cs="宋体" w:asciiTheme="minorEastAsia" w:hAnsiTheme="minorEastAsia" w:eastAsiaTheme="minorEastAsia"/>
          <w:kern w:val="0"/>
          <w:sz w:val="24"/>
          <w:highlight w:val="none"/>
        </w:rPr>
        <w:t>。</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en-US" w:eastAsia="zh-CN"/>
        </w:rPr>
        <w:t>2</w:t>
      </w:r>
      <w:r>
        <w:rPr>
          <w:rFonts w:hint="eastAsia" w:cs="宋体" w:asciiTheme="minorEastAsia" w:hAnsiTheme="minorEastAsia" w:eastAsiaTheme="minorEastAsia"/>
          <w:kern w:val="0"/>
          <w:sz w:val="24"/>
          <w:highlight w:val="none"/>
        </w:rPr>
        <w:t>、</w:t>
      </w:r>
      <w:r>
        <w:rPr>
          <w:rFonts w:cs="宋体" w:asciiTheme="minorEastAsia" w:hAnsiTheme="minorEastAsia" w:eastAsiaTheme="minorEastAsia"/>
          <w:kern w:val="0"/>
          <w:sz w:val="24"/>
          <w:highlight w:val="none"/>
        </w:rPr>
        <w:t>采购内容及要求：</w:t>
      </w:r>
    </w:p>
    <w:p>
      <w:pPr>
        <w:widowControl/>
        <w:spacing w:after="100"/>
        <w:jc w:val="right"/>
        <w:rPr>
          <w:rFonts w:ascii="宋体" w:hAnsi="宋体" w:cs="宋体"/>
          <w:kern w:val="0"/>
          <w:sz w:val="24"/>
          <w:highlight w:val="none"/>
        </w:rPr>
      </w:pPr>
      <w:r>
        <w:rPr>
          <w:rFonts w:ascii="宋体" w:hAnsi="宋体" w:cs="宋体"/>
          <w:kern w:val="0"/>
          <w:sz w:val="24"/>
          <w:highlight w:val="none"/>
        </w:rPr>
        <w:t>金额单位：人民币元</w:t>
      </w:r>
    </w:p>
    <w:tbl>
      <w:tblPr>
        <w:tblStyle w:val="40"/>
        <w:tblW w:w="852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1"/>
        <w:gridCol w:w="828"/>
        <w:gridCol w:w="1616"/>
        <w:gridCol w:w="2882"/>
        <w:gridCol w:w="1246"/>
        <w:gridCol w:w="11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合同包</w:t>
            </w:r>
          </w:p>
        </w:tc>
        <w:tc>
          <w:tcPr>
            <w:tcW w:w="82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品目号</w:t>
            </w:r>
          </w:p>
        </w:tc>
        <w:tc>
          <w:tcPr>
            <w:tcW w:w="161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采购标的</w:t>
            </w:r>
          </w:p>
        </w:tc>
        <w:tc>
          <w:tcPr>
            <w:tcW w:w="288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rPr>
              <w:t>服务</w:t>
            </w:r>
            <w:r>
              <w:rPr>
                <w:rFonts w:hint="eastAsia" w:ascii="宋体" w:hAnsi="宋体" w:cs="宋体"/>
                <w:kern w:val="0"/>
                <w:sz w:val="24"/>
                <w:lang w:val="en-US" w:eastAsia="zh-CN"/>
              </w:rPr>
              <w:t>内容</w:t>
            </w:r>
          </w:p>
        </w:tc>
        <w:tc>
          <w:tcPr>
            <w:tcW w:w="12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合同包</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lang w:val="en-US" w:eastAsia="zh-CN"/>
              </w:rPr>
              <w:t>最高限价</w:t>
            </w:r>
          </w:p>
        </w:tc>
        <w:tc>
          <w:tcPr>
            <w:tcW w:w="113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谈判</w:t>
            </w:r>
            <w:r>
              <w:rPr>
                <w:rFonts w:ascii="宋体" w:hAnsi="宋体" w:cs="宋体"/>
                <w:kern w:val="0"/>
                <w:sz w:val="24"/>
                <w:highlight w:val="none"/>
              </w:rPr>
              <w:t>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8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828"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1-1</w:t>
            </w:r>
          </w:p>
        </w:tc>
        <w:tc>
          <w:tcPr>
            <w:tcW w:w="161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鼓浪屿涉外、涉港澳台婚姻登记中心</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设计</w:t>
            </w:r>
            <w:r>
              <w:rPr>
                <w:rFonts w:hint="eastAsia" w:ascii="宋体" w:hAnsi="宋体" w:cs="宋体"/>
                <w:kern w:val="0"/>
                <w:sz w:val="24"/>
                <w:highlight w:val="none"/>
                <w:lang w:eastAsia="zh-CN"/>
              </w:rPr>
              <w:t>）</w:t>
            </w:r>
          </w:p>
        </w:tc>
        <w:tc>
          <w:tcPr>
            <w:tcW w:w="288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4"/>
                <w:highlight w:val="none"/>
                <w:lang w:val="en-US" w:eastAsia="zh-CN"/>
              </w:rPr>
            </w:pPr>
            <w:r>
              <w:rPr>
                <w:rFonts w:hint="eastAsia" w:ascii="宋体" w:hAnsi="宋体" w:eastAsia="宋体" w:cs="宋体"/>
                <w:bCs/>
                <w:kern w:val="0"/>
                <w:sz w:val="24"/>
                <w:lang w:eastAsia="zh-CN"/>
              </w:rPr>
              <w:t>办公及服务场所约</w:t>
            </w:r>
            <w:r>
              <w:rPr>
                <w:rFonts w:hint="eastAsia" w:ascii="宋体" w:hAnsi="宋体" w:eastAsia="宋体" w:cs="宋体"/>
                <w:bCs/>
                <w:kern w:val="0"/>
                <w:sz w:val="24"/>
                <w:lang w:val="en-US" w:eastAsia="zh-CN"/>
              </w:rPr>
              <w:t>300平方米装饰</w:t>
            </w:r>
            <w:r>
              <w:rPr>
                <w:rFonts w:hint="eastAsia" w:ascii="宋体" w:hAnsi="宋体" w:eastAsia="宋体" w:cs="宋体"/>
                <w:bCs/>
                <w:kern w:val="0"/>
                <w:sz w:val="24"/>
              </w:rPr>
              <w:t>方案设计</w:t>
            </w:r>
            <w:r>
              <w:rPr>
                <w:rFonts w:hint="eastAsia" w:ascii="宋体" w:hAnsi="宋体" w:eastAsia="宋体" w:cs="宋体"/>
                <w:bCs/>
                <w:kern w:val="0"/>
                <w:sz w:val="24"/>
                <w:lang w:eastAsia="zh-CN"/>
              </w:rPr>
              <w:t>，需涵盖婚姻登记办公服务功能（包括结婚登记窗口、家庭婚姻辅导室、颁证大厅、特色民族婚俗展示区、婚庆产品展示区等）及具有地方特色的适合促进婚庆旅拍的风格</w:t>
            </w:r>
            <w:r>
              <w:rPr>
                <w:rFonts w:hint="eastAsia" w:ascii="宋体" w:hAnsi="宋体" w:eastAsia="宋体" w:cs="宋体"/>
                <w:bCs/>
                <w:kern w:val="0"/>
                <w:sz w:val="24"/>
              </w:rPr>
              <w:t>初步设计(含概算)、施工图设计(满足建筑工程设计文件编制深度规定)、各专业技术方案经济性分析、估算、概算文件的编制和修正工作、设计文件汇总，编制技术规范并配合业主进行前期手续办理、后续设计全过程服务及施工过程中的指导与配合等</w:t>
            </w:r>
            <w:r>
              <w:rPr>
                <w:rFonts w:hint="eastAsia" w:cs="宋体" w:asciiTheme="minorEastAsia" w:hAnsiTheme="minorEastAsia" w:eastAsiaTheme="minorEastAsia"/>
                <w:bCs/>
                <w:kern w:val="0"/>
                <w:sz w:val="24"/>
              </w:rPr>
              <w:t xml:space="preserve"> </w:t>
            </w:r>
          </w:p>
        </w:tc>
        <w:tc>
          <w:tcPr>
            <w:tcW w:w="12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rPr>
              <w:t>9</w:t>
            </w:r>
            <w:r>
              <w:rPr>
                <w:rFonts w:hint="eastAsia" w:ascii="宋体" w:hAnsi="宋体" w:cs="宋体"/>
                <w:kern w:val="0"/>
                <w:sz w:val="24"/>
                <w:highlight w:val="none"/>
                <w:lang w:val="en-US" w:eastAsia="zh-CN"/>
              </w:rPr>
              <w:t>万元</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 xml:space="preserve">人民币 </w:t>
            </w:r>
            <w:r>
              <w:rPr>
                <w:rFonts w:hint="eastAsia" w:ascii="宋体" w:hAnsi="宋体" w:cs="宋体"/>
                <w:kern w:val="0"/>
                <w:sz w:val="24"/>
                <w:highlight w:val="none"/>
                <w:lang w:eastAsia="zh-CN"/>
              </w:rPr>
              <w:t>）</w:t>
            </w:r>
          </w:p>
        </w:tc>
        <w:tc>
          <w:tcPr>
            <w:tcW w:w="113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0元</w:t>
            </w:r>
          </w:p>
        </w:tc>
      </w:tr>
    </w:tbl>
    <w:p>
      <w:pPr>
        <w:widowControl/>
        <w:spacing w:after="100"/>
        <w:jc w:val="right"/>
        <w:rPr>
          <w:rFonts w:ascii="宋体" w:hAnsi="宋体" w:cs="宋体"/>
          <w:kern w:val="0"/>
          <w:sz w:val="24"/>
        </w:rPr>
      </w:pPr>
    </w:p>
    <w:p>
      <w:pPr>
        <w:widowControl/>
        <w:numPr>
          <w:ilvl w:val="0"/>
          <w:numId w:val="1"/>
        </w:num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供应商的资格要求：</w:t>
      </w:r>
      <w:r>
        <w:rPr>
          <w:rFonts w:hint="eastAsia" w:cs="宋体" w:asciiTheme="minorEastAsia" w:hAnsiTheme="minorEastAsia" w:eastAsiaTheme="minorEastAsia"/>
          <w:kern w:val="0"/>
          <w:sz w:val="24"/>
          <w:lang w:eastAsia="zh-CN"/>
        </w:rPr>
        <w:t>（不接受联合体响应）</w:t>
      </w:r>
    </w:p>
    <w:tbl>
      <w:tblPr>
        <w:tblStyle w:val="41"/>
        <w:tblW w:w="9286"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9286" w:type="dxa"/>
          </w:tcPr>
          <w:p>
            <w:pPr>
              <w:widowControl/>
              <w:spacing w:line="360" w:lineRule="auto"/>
              <w:ind w:firstLine="562" w:firstLineChars="200"/>
              <w:jc w:val="left"/>
              <w:rPr>
                <w:rFonts w:cs="宋体" w:asciiTheme="minorEastAsia" w:hAnsiTheme="minorEastAsia" w:eastAsiaTheme="minorEastAsia"/>
                <w:b/>
                <w:bCs/>
                <w:kern w:val="0"/>
                <w:sz w:val="28"/>
              </w:rPr>
            </w:pPr>
            <w:r>
              <w:rPr>
                <w:rFonts w:cs="宋体" w:asciiTheme="minorEastAsia" w:hAnsiTheme="minorEastAsia" w:eastAsiaTheme="minorEastAsia"/>
                <w:b/>
                <w:kern w:val="0"/>
                <w:sz w:val="28"/>
              </w:rPr>
              <w:t>供应商的资格要求</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一般资格证明文件</w:t>
            </w:r>
            <w:r>
              <w:rPr>
                <w:rFonts w:hint="eastAsia" w:cs="宋体" w:asciiTheme="minorEastAsia" w:hAnsiTheme="minorEastAsia" w:eastAsiaTheme="minorEastAsia"/>
                <w:kern w:val="0"/>
                <w:sz w:val="24"/>
              </w:rPr>
              <w:t>（所有合同包的供应商均需满足</w:t>
            </w:r>
            <w:r>
              <w:rPr>
                <w:rFonts w:cs="宋体" w:asciiTheme="minorEastAsia" w:hAnsiTheme="minorEastAsia" w:eastAsiaTheme="minorEastAsia"/>
                <w:kern w:val="0"/>
                <w:sz w:val="24"/>
              </w:rPr>
              <w:t>一般资格要求</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w:t>
            </w:r>
          </w:p>
          <w:tbl>
            <w:tblPr>
              <w:tblStyle w:val="4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widowControl/>
                    <w:spacing w:line="360" w:lineRule="auto"/>
                    <w:jc w:val="center"/>
                    <w:rPr>
                      <w:rFonts w:ascii="宋体" w:hAnsi="宋体" w:cs="宋体"/>
                      <w:b/>
                      <w:bCs/>
                      <w:kern w:val="0"/>
                      <w:sz w:val="24"/>
                    </w:rPr>
                  </w:pPr>
                  <w:r>
                    <w:rPr>
                      <w:rFonts w:ascii="宋体" w:hAnsi="宋体" w:cs="宋体"/>
                      <w:b/>
                      <w:bCs/>
                      <w:kern w:val="0"/>
                      <w:sz w:val="24"/>
                    </w:rPr>
                    <w:t>明细</w:t>
                  </w:r>
                </w:p>
              </w:tc>
              <w:tc>
                <w:tcPr>
                  <w:tcW w:w="7295" w:type="dxa"/>
                  <w:vAlign w:val="center"/>
                </w:tcPr>
                <w:p>
                  <w:pPr>
                    <w:widowControl/>
                    <w:spacing w:line="360" w:lineRule="auto"/>
                    <w:jc w:val="center"/>
                    <w:rPr>
                      <w:rFonts w:ascii="宋体" w:hAnsi="宋体" w:cs="宋体"/>
                      <w:b/>
                      <w:bCs/>
                      <w:kern w:val="0"/>
                      <w:sz w:val="24"/>
                    </w:rPr>
                  </w:pPr>
                  <w:r>
                    <w:rPr>
                      <w:rFonts w:ascii="宋体" w:hAnsi="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widowControl/>
                    <w:spacing w:line="360" w:lineRule="auto"/>
                    <w:jc w:val="center"/>
                    <w:rPr>
                      <w:rFonts w:ascii="宋体" w:hAnsi="宋体" w:cs="宋体"/>
                      <w:kern w:val="0"/>
                      <w:sz w:val="24"/>
                    </w:rPr>
                  </w:pPr>
                  <w:r>
                    <w:rPr>
                      <w:rFonts w:ascii="宋体" w:hAnsi="宋体" w:cs="宋体"/>
                      <w:kern w:val="0"/>
                      <w:sz w:val="24"/>
                    </w:rPr>
                    <w:t>营业执照等证明文件</w:t>
                  </w:r>
                </w:p>
              </w:tc>
              <w:tc>
                <w:tcPr>
                  <w:tcW w:w="7295" w:type="dxa"/>
                  <w:vAlign w:val="center"/>
                </w:tcPr>
                <w:p>
                  <w:pPr>
                    <w:widowControl/>
                    <w:spacing w:line="360" w:lineRule="auto"/>
                    <w:rPr>
                      <w:rFonts w:ascii="宋体" w:hAnsi="宋体" w:cs="宋体"/>
                      <w:kern w:val="0"/>
                      <w:sz w:val="24"/>
                    </w:rPr>
                  </w:pP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widowControl/>
                    <w:spacing w:line="360" w:lineRule="auto"/>
                    <w:jc w:val="center"/>
                    <w:rPr>
                      <w:rFonts w:asciiTheme="minorEastAsia" w:hAnsiTheme="minorEastAsia"/>
                      <w:kern w:val="0"/>
                      <w:sz w:val="24"/>
                    </w:rPr>
                  </w:pPr>
                  <w:r>
                    <w:rPr>
                      <w:rFonts w:asciiTheme="minorEastAsia" w:hAnsiTheme="minorEastAsia"/>
                      <w:kern w:val="0"/>
                      <w:sz w:val="24"/>
                    </w:rPr>
                    <w:t>单位负责人证明或授权书</w:t>
                  </w:r>
                </w:p>
              </w:tc>
              <w:tc>
                <w:tcPr>
                  <w:tcW w:w="7295" w:type="dxa"/>
                  <w:vAlign w:val="center"/>
                </w:tcPr>
                <w:p>
                  <w:pPr>
                    <w:widowControl/>
                    <w:spacing w:line="360" w:lineRule="auto"/>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p>
                <w:p>
                  <w:pPr>
                    <w:widowControl/>
                    <w:spacing w:line="360" w:lineRule="auto"/>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tc>
            </w:tr>
          </w:tbl>
          <w:p>
            <w:pPr>
              <w:widowControl/>
              <w:spacing w:line="360" w:lineRule="auto"/>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cs="宋体" w:asciiTheme="minorEastAsia" w:hAnsiTheme="minorEastAsia" w:eastAsiaTheme="minorEastAsia"/>
                <w:kern w:val="0"/>
                <w:sz w:val="24"/>
                <w:highlight w:val="none"/>
              </w:rPr>
              <w:t>其他资格证明文件</w:t>
            </w:r>
            <w:r>
              <w:rPr>
                <w:rFonts w:hint="eastAsia" w:cs="宋体" w:asciiTheme="minorEastAsia" w:hAnsiTheme="minorEastAsia" w:eastAsiaTheme="minorEastAsia"/>
                <w:kern w:val="0"/>
                <w:sz w:val="24"/>
                <w:highlight w:val="none"/>
              </w:rPr>
              <w:t>（若为联合体响应的，除另有规定外，联合体各方中至少有一方满足</w:t>
            </w:r>
            <w:r>
              <w:rPr>
                <w:rFonts w:cs="宋体" w:asciiTheme="minorEastAsia" w:hAnsiTheme="minorEastAsia" w:eastAsiaTheme="minorEastAsia"/>
                <w:kern w:val="0"/>
                <w:sz w:val="24"/>
                <w:highlight w:val="none"/>
              </w:rPr>
              <w:t>其他资格证明要求</w:t>
            </w:r>
            <w:r>
              <w:rPr>
                <w:rFonts w:hint="eastAsia" w:cs="宋体" w:asciiTheme="minorEastAsia" w:hAnsiTheme="minorEastAsia" w:eastAsiaTheme="minorEastAsia"/>
                <w:kern w:val="0"/>
                <w:sz w:val="24"/>
                <w:highlight w:val="none"/>
              </w:rPr>
              <w:t>）</w:t>
            </w:r>
            <w:r>
              <w:rPr>
                <w:rFonts w:cs="宋体" w:asciiTheme="minorEastAsia" w:hAnsiTheme="minorEastAsia" w:eastAsiaTheme="minorEastAsia"/>
                <w:kern w:val="0"/>
                <w:sz w:val="24"/>
                <w:highlight w:val="none"/>
              </w:rPr>
              <w:t>：</w:t>
            </w:r>
          </w:p>
          <w:p>
            <w:pPr>
              <w:widowControl/>
              <w:spacing w:line="360" w:lineRule="auto"/>
              <w:ind w:firstLine="481"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
                <w:bCs/>
                <w:kern w:val="0"/>
                <w:sz w:val="24"/>
                <w:highlight w:val="none"/>
              </w:rPr>
              <w:t>包：1</w:t>
            </w:r>
          </w:p>
          <w:tbl>
            <w:tblPr>
              <w:tblStyle w:val="4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6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spacing w:line="360" w:lineRule="auto"/>
                    <w:jc w:val="center"/>
                    <w:rPr>
                      <w:rFonts w:ascii="宋体" w:hAnsi="宋体" w:cs="宋体"/>
                      <w:b/>
                      <w:bCs/>
                      <w:kern w:val="0"/>
                      <w:sz w:val="24"/>
                      <w:highlight w:val="none"/>
                    </w:rPr>
                  </w:pPr>
                  <w:r>
                    <w:rPr>
                      <w:rFonts w:ascii="宋体" w:hAnsi="宋体" w:cs="宋体"/>
                      <w:b/>
                      <w:bCs/>
                      <w:kern w:val="0"/>
                      <w:sz w:val="24"/>
                      <w:highlight w:val="none"/>
                    </w:rPr>
                    <w:t>明细</w:t>
                  </w:r>
                </w:p>
              </w:tc>
              <w:tc>
                <w:tcPr>
                  <w:tcW w:w="6326" w:type="dxa"/>
                  <w:vAlign w:val="center"/>
                </w:tcPr>
                <w:p>
                  <w:pPr>
                    <w:widowControl/>
                    <w:spacing w:line="360" w:lineRule="auto"/>
                    <w:jc w:val="center"/>
                    <w:rPr>
                      <w:rFonts w:ascii="宋体" w:hAnsi="宋体" w:cs="宋体"/>
                      <w:b/>
                      <w:bCs/>
                      <w:kern w:val="0"/>
                      <w:sz w:val="24"/>
                      <w:highlight w:val="none"/>
                    </w:rPr>
                  </w:pPr>
                  <w:r>
                    <w:rPr>
                      <w:rFonts w:ascii="宋体" w:hAnsi="宋体" w:cs="宋体"/>
                      <w:b/>
                      <w:bCs/>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4" w:type="dxa"/>
                  <w:vAlign w:val="center"/>
                </w:tcPr>
                <w:p>
                  <w:pPr>
                    <w:widowControl/>
                    <w:spacing w:line="360" w:lineRule="auto"/>
                    <w:jc w:val="center"/>
                    <w:rPr>
                      <w:rFonts w:ascii="宋体" w:hAnsi="宋体" w:cs="宋体"/>
                      <w:bCs/>
                      <w:kern w:val="0"/>
                      <w:sz w:val="24"/>
                      <w:highlight w:val="none"/>
                    </w:rPr>
                  </w:pPr>
                  <w:r>
                    <w:rPr>
                      <w:rFonts w:ascii="宋体" w:hAnsi="宋体" w:cs="宋体"/>
                      <w:bCs/>
                      <w:kern w:val="0"/>
                      <w:sz w:val="24"/>
                      <w:highlight w:val="none"/>
                    </w:rPr>
                    <w:t>联合体</w:t>
                  </w:r>
                  <w:r>
                    <w:rPr>
                      <w:rFonts w:hint="eastAsia" w:ascii="宋体" w:hAnsi="宋体" w:cs="宋体"/>
                      <w:bCs/>
                      <w:kern w:val="0"/>
                      <w:sz w:val="24"/>
                      <w:highlight w:val="none"/>
                    </w:rPr>
                    <w:t>要求</w:t>
                  </w:r>
                </w:p>
              </w:tc>
              <w:tc>
                <w:tcPr>
                  <w:tcW w:w="6326" w:type="dxa"/>
                  <w:vAlign w:val="center"/>
                </w:tcPr>
                <w:p>
                  <w:pPr>
                    <w:widowControl/>
                    <w:spacing w:line="360" w:lineRule="auto"/>
                    <w:jc w:val="center"/>
                    <w:rPr>
                      <w:rFonts w:ascii="宋体" w:hAnsi="宋体" w:cs="宋体"/>
                      <w:bCs/>
                      <w:kern w:val="0"/>
                      <w:sz w:val="24"/>
                      <w:highlight w:val="none"/>
                    </w:rPr>
                  </w:pPr>
                  <w:r>
                    <w:rPr>
                      <w:rFonts w:ascii="宋体" w:hAnsi="宋体" w:cs="宋体"/>
                      <w:bCs/>
                      <w:kern w:val="0"/>
                      <w:sz w:val="24"/>
                      <w:highlight w:val="none"/>
                    </w:rPr>
                    <w:t>本</w:t>
                  </w:r>
                  <w:r>
                    <w:rPr>
                      <w:rFonts w:hint="eastAsia" w:ascii="宋体" w:hAnsi="宋体" w:cs="宋体"/>
                      <w:bCs/>
                      <w:kern w:val="0"/>
                      <w:sz w:val="24"/>
                      <w:highlight w:val="none"/>
                    </w:rPr>
                    <w:t>合同</w:t>
                  </w:r>
                  <w:r>
                    <w:rPr>
                      <w:rFonts w:ascii="宋体" w:hAnsi="宋体" w:cs="宋体"/>
                      <w:bCs/>
                      <w:kern w:val="0"/>
                      <w:sz w:val="24"/>
                      <w:highlight w:val="none"/>
                    </w:rPr>
                    <w:t>包</w:t>
                  </w:r>
                  <w:r>
                    <w:rPr>
                      <w:rFonts w:hint="eastAsia" w:ascii="宋体" w:hAnsi="宋体" w:cs="宋体"/>
                      <w:bCs/>
                      <w:kern w:val="0"/>
                      <w:sz w:val="24"/>
                      <w:highlight w:val="none"/>
                    </w:rPr>
                    <w:t>不</w:t>
                  </w:r>
                  <w:r>
                    <w:rPr>
                      <w:rFonts w:ascii="宋体" w:hAnsi="宋体" w:cs="宋体"/>
                      <w:bCs/>
                      <w:kern w:val="0"/>
                      <w:sz w:val="24"/>
                      <w:highlight w:val="none"/>
                    </w:rPr>
                    <w:t>接受联合体</w:t>
                  </w:r>
                  <w:r>
                    <w:rPr>
                      <w:rFonts w:hint="eastAsia" w:ascii="宋体" w:hAnsi="宋体" w:cs="宋体"/>
                      <w:bCs/>
                      <w:kern w:val="0"/>
                      <w:sz w:val="24"/>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2734" w:type="dxa"/>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采购人根据采购项目的要求规定的特定条件</w:t>
                  </w:r>
                </w:p>
              </w:tc>
              <w:tc>
                <w:tcPr>
                  <w:tcW w:w="6326" w:type="dxa"/>
                  <w:vAlign w:val="center"/>
                </w:tcPr>
                <w:p>
                  <w:pPr>
                    <w:widowControl/>
                    <w:spacing w:line="360" w:lineRule="auto"/>
                    <w:jc w:val="left"/>
                    <w:rPr>
                      <w:rFonts w:hint="eastAsia" w:eastAsia="宋体"/>
                      <w:b/>
                      <w:bCs/>
                      <w:color w:val="000000"/>
                      <w:sz w:val="24"/>
                      <w:szCs w:val="24"/>
                      <w:highlight w:val="none"/>
                      <w:lang w:val="en-US" w:eastAsia="zh-CN"/>
                    </w:rPr>
                  </w:pPr>
                  <w:r>
                    <w:rPr>
                      <w:rFonts w:hint="eastAsia" w:cs="宋体" w:asciiTheme="minorEastAsia" w:hAnsiTheme="minorEastAsia" w:eastAsiaTheme="minorEastAsia"/>
                      <w:b/>
                      <w:bCs/>
                      <w:color w:val="000000"/>
                      <w:kern w:val="0"/>
                      <w:sz w:val="24"/>
                      <w:highlight w:val="none"/>
                    </w:rPr>
                    <w:t>供应商须</w:t>
                  </w:r>
                  <w:r>
                    <w:rPr>
                      <w:rFonts w:hint="eastAsia" w:cs="宋体" w:asciiTheme="minorEastAsia" w:hAnsiTheme="minorEastAsia" w:eastAsiaTheme="minorEastAsia"/>
                      <w:b/>
                      <w:bCs/>
                      <w:color w:val="000000"/>
                      <w:kern w:val="0"/>
                      <w:sz w:val="24"/>
                      <w:highlight w:val="none"/>
                      <w:lang w:val="en-US" w:eastAsia="zh-CN"/>
                    </w:rPr>
                    <w:t>同时</w:t>
                  </w:r>
                  <w:r>
                    <w:rPr>
                      <w:rFonts w:hint="eastAsia" w:cs="宋体" w:asciiTheme="minorEastAsia" w:hAnsiTheme="minorEastAsia" w:eastAsiaTheme="minorEastAsia"/>
                      <w:b/>
                      <w:bCs/>
                      <w:color w:val="000000"/>
                      <w:kern w:val="0"/>
                      <w:sz w:val="24"/>
                      <w:highlight w:val="none"/>
                    </w:rPr>
                    <w:t>具备建设行政主管部门核发的合法有效的不低于建筑装饰工程设计专项</w:t>
                  </w:r>
                  <w:r>
                    <w:rPr>
                      <w:rFonts w:hint="eastAsia" w:cs="宋体" w:asciiTheme="minorEastAsia" w:hAnsiTheme="minorEastAsia" w:eastAsiaTheme="minorEastAsia"/>
                      <w:b/>
                      <w:bCs/>
                      <w:color w:val="000000"/>
                      <w:kern w:val="0"/>
                      <w:sz w:val="24"/>
                      <w:highlight w:val="none"/>
                      <w:lang w:val="en-US" w:eastAsia="zh-CN"/>
                    </w:rPr>
                    <w:t>乙</w:t>
                  </w:r>
                  <w:r>
                    <w:rPr>
                      <w:rFonts w:hint="eastAsia" w:cs="宋体" w:asciiTheme="minorEastAsia" w:hAnsiTheme="minorEastAsia" w:eastAsiaTheme="minorEastAsia"/>
                      <w:b/>
                      <w:bCs/>
                      <w:color w:val="000000"/>
                      <w:kern w:val="0"/>
                      <w:sz w:val="24"/>
                      <w:highlight w:val="none"/>
                    </w:rPr>
                    <w:t>级资质</w:t>
                  </w:r>
                  <w:r>
                    <w:rPr>
                      <w:rFonts w:hint="eastAsia" w:cs="宋体" w:asciiTheme="minorEastAsia" w:hAnsiTheme="minorEastAsia" w:eastAsiaTheme="minorEastAsia"/>
                      <w:b/>
                      <w:bCs/>
                      <w:color w:val="000000"/>
                      <w:kern w:val="0"/>
                      <w:sz w:val="24"/>
                      <w:highlight w:val="none"/>
                      <w:lang w:val="en-US" w:eastAsia="zh-CN"/>
                    </w:rPr>
                    <w:t>及</w:t>
                  </w:r>
                  <w:r>
                    <w:rPr>
                      <w:rFonts w:hint="eastAsia" w:cs="宋体" w:asciiTheme="minorEastAsia" w:hAnsiTheme="minorEastAsia" w:eastAsiaTheme="minorEastAsia"/>
                      <w:b/>
                      <w:bCs/>
                      <w:color w:val="000000"/>
                      <w:kern w:val="0"/>
                      <w:sz w:val="24"/>
                      <w:highlight w:val="none"/>
                    </w:rPr>
                    <w:t>不低于消防设施工程设计专项乙级</w:t>
                  </w:r>
                  <w:r>
                    <w:rPr>
                      <w:rFonts w:hint="eastAsia" w:cs="宋体" w:asciiTheme="minorEastAsia" w:hAnsiTheme="minorEastAsia" w:eastAsiaTheme="minorEastAsia"/>
                      <w:b/>
                      <w:bCs/>
                      <w:color w:val="000000"/>
                      <w:kern w:val="0"/>
                      <w:sz w:val="24"/>
                      <w:highlight w:val="none"/>
                      <w:lang w:val="en-US" w:eastAsia="zh-CN"/>
                    </w:rPr>
                    <w:t>资质</w:t>
                  </w:r>
                  <w:r>
                    <w:rPr>
                      <w:rFonts w:hint="eastAsia" w:cs="宋体" w:asciiTheme="minorEastAsia" w:hAnsiTheme="minorEastAsia" w:eastAsiaTheme="minorEastAsia"/>
                      <w:b/>
                      <w:bCs/>
                      <w:color w:val="000000"/>
                      <w:kern w:val="0"/>
                      <w:sz w:val="24"/>
                      <w:highlight w:val="none"/>
                    </w:rPr>
                    <w:t>，并提供资质证书复印件。</w:t>
                  </w:r>
                </w:p>
              </w:tc>
            </w:tr>
          </w:tbl>
          <w:p>
            <w:pPr>
              <w:widowControl/>
              <w:spacing w:line="360" w:lineRule="auto"/>
              <w:jc w:val="left"/>
              <w:rPr>
                <w:rFonts w:hint="eastAsia" w:cs="宋体" w:asciiTheme="minorEastAsia" w:hAnsiTheme="minorEastAsia" w:eastAsiaTheme="minorEastAsia"/>
                <w:kern w:val="0"/>
                <w:sz w:val="24"/>
              </w:rPr>
            </w:pPr>
          </w:p>
        </w:tc>
      </w:tr>
    </w:tbl>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设计费用：</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计算办法：工程设计收费=工程设计收费基准价×（1±浮动幅度值），（工程设计收费基准价=基本设计收费+其他设计收费；基本设计收费=工程设计收费基价×专业调整系数×工程复杂程度调整系数×附加调整系数）。</w:t>
      </w:r>
    </w:p>
    <w:p>
      <w:pPr>
        <w:widowControl/>
        <w:spacing w:line="360" w:lineRule="auto"/>
        <w:ind w:firstLine="480" w:firstLineChars="2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本工程工程设计收费计费额（即采购时的设计费计费基数）为</w:t>
      </w:r>
      <w:r>
        <w:rPr>
          <w:rFonts w:hint="eastAsia" w:cs="宋体" w:asciiTheme="minorEastAsia" w:hAnsiTheme="minorEastAsia" w:eastAsiaTheme="minorEastAsia"/>
          <w:kern w:val="0"/>
          <w:sz w:val="24"/>
          <w:lang w:eastAsia="zh-CN"/>
        </w:rPr>
        <w:t>不超</w:t>
      </w:r>
      <w:r>
        <w:rPr>
          <w:rFonts w:hint="eastAsia" w:cs="宋体" w:asciiTheme="minorEastAsia" w:hAnsiTheme="minorEastAsia" w:eastAsiaTheme="minorEastAsia"/>
          <w:kern w:val="0"/>
          <w:sz w:val="24"/>
          <w:lang w:val="en-US" w:eastAsia="zh-CN"/>
        </w:rPr>
        <w:t>200</w:t>
      </w:r>
      <w:r>
        <w:rPr>
          <w:rFonts w:hint="eastAsia" w:cs="宋体" w:asciiTheme="minorEastAsia" w:hAnsiTheme="minorEastAsia" w:eastAsiaTheme="minorEastAsia"/>
          <w:kern w:val="0"/>
          <w:sz w:val="24"/>
        </w:rPr>
        <w:t>万元，设计费</w:t>
      </w:r>
      <w:r>
        <w:rPr>
          <w:rFonts w:hint="eastAsia" w:cs="宋体" w:asciiTheme="minorEastAsia" w:hAnsiTheme="minorEastAsia" w:eastAsiaTheme="minorEastAsia"/>
          <w:kern w:val="0"/>
          <w:sz w:val="24"/>
          <w:lang w:eastAsia="zh-CN"/>
        </w:rPr>
        <w:t>预算不超</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rPr>
        <w:t>万元</w:t>
      </w:r>
      <w:r>
        <w:rPr>
          <w:rFonts w:hint="eastAsia" w:cs="宋体" w:asciiTheme="minorEastAsia" w:hAnsiTheme="minorEastAsia" w:eastAsiaTheme="minorEastAsia"/>
          <w:kern w:val="0"/>
          <w:sz w:val="24"/>
          <w:lang w:eastAsia="zh-CN"/>
        </w:rPr>
        <w:t>。</w:t>
      </w:r>
    </w:p>
    <w:p>
      <w:pPr>
        <w:widowControl/>
        <w:spacing w:line="360" w:lineRule="auto"/>
        <w:ind w:firstLine="480" w:firstLineChars="200"/>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b w:val="0"/>
          <w:bCs w:val="0"/>
          <w:color w:val="auto"/>
          <w:sz w:val="24"/>
          <w:szCs w:val="24"/>
          <w:lang w:val="en-US" w:eastAsia="zh-CN"/>
        </w:rPr>
        <w:t>最终设计费结算价以采购人出具或者加盖公章的审核结论为准。</w:t>
      </w:r>
    </w:p>
    <w:p>
      <w:pPr>
        <w:widowControl/>
        <w:spacing w:line="360" w:lineRule="auto"/>
        <w:ind w:firstLine="480" w:firstLineChars="200"/>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6、设计人员要求：以项目及采购人需求为准。</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7、供应商</w:t>
      </w:r>
      <w:r>
        <w:rPr>
          <w:rFonts w:hint="eastAsia" w:cs="宋体" w:asciiTheme="minorEastAsia" w:hAnsiTheme="minorEastAsia" w:eastAsiaTheme="minorEastAsia"/>
          <w:kern w:val="0"/>
          <w:sz w:val="24"/>
        </w:rPr>
        <w:t>须知：</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供应商</w:t>
      </w:r>
      <w:r>
        <w:rPr>
          <w:rFonts w:hint="eastAsia" w:cs="宋体" w:asciiTheme="minorEastAsia" w:hAnsiTheme="minorEastAsia" w:eastAsiaTheme="minorEastAsia"/>
          <w:kern w:val="0"/>
          <w:sz w:val="24"/>
        </w:rPr>
        <w:t>必须提供具有相应经营范围加盖</w:t>
      </w:r>
      <w:r>
        <w:rPr>
          <w:rFonts w:hint="eastAsia" w:cs="宋体" w:asciiTheme="minorEastAsia" w:hAnsiTheme="minorEastAsia" w:eastAsiaTheme="minorEastAsia"/>
          <w:kern w:val="0"/>
          <w:sz w:val="24"/>
          <w:lang w:val="en-US" w:eastAsia="zh-CN"/>
        </w:rPr>
        <w:t>受邀供应商</w:t>
      </w:r>
      <w:r>
        <w:rPr>
          <w:rFonts w:hint="eastAsia" w:cs="宋体" w:asciiTheme="minorEastAsia" w:hAnsiTheme="minorEastAsia" w:eastAsiaTheme="minorEastAsia"/>
          <w:kern w:val="0"/>
          <w:sz w:val="24"/>
        </w:rPr>
        <w:t>公章的有效营业执照副本复印件、税务登记证副本复印件、组织机构代码证复印件（若三证合一，仅需提供有“统一社会信用代码”的法人营业执照复印件）；</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val="en-US" w:eastAsia="zh-CN"/>
        </w:rPr>
        <w:t>供应商</w:t>
      </w:r>
      <w:r>
        <w:rPr>
          <w:rFonts w:hint="eastAsia" w:cs="宋体" w:asciiTheme="minorEastAsia" w:hAnsiTheme="minorEastAsia" w:eastAsiaTheme="minorEastAsia"/>
          <w:kern w:val="0"/>
          <w:sz w:val="24"/>
        </w:rPr>
        <w:t>必须提供加盖</w:t>
      </w:r>
      <w:r>
        <w:rPr>
          <w:rFonts w:hint="eastAsia" w:cs="宋体" w:asciiTheme="minorEastAsia" w:hAnsiTheme="minorEastAsia" w:eastAsiaTheme="minorEastAsia"/>
          <w:kern w:val="0"/>
          <w:sz w:val="24"/>
          <w:lang w:val="en-US" w:eastAsia="zh-CN"/>
        </w:rPr>
        <w:t>受邀供应商</w:t>
      </w:r>
      <w:r>
        <w:rPr>
          <w:rFonts w:hint="eastAsia" w:cs="宋体" w:asciiTheme="minorEastAsia" w:hAnsiTheme="minorEastAsia" w:eastAsiaTheme="minorEastAsia"/>
          <w:kern w:val="0"/>
          <w:sz w:val="24"/>
        </w:rPr>
        <w:t>公章的有效工程</w:t>
      </w:r>
      <w:r>
        <w:rPr>
          <w:rFonts w:hint="eastAsia" w:cs="宋体" w:asciiTheme="minorEastAsia" w:hAnsiTheme="minorEastAsia" w:eastAsiaTheme="minorEastAsia"/>
          <w:kern w:val="0"/>
          <w:sz w:val="24"/>
          <w:lang w:val="en-US" w:eastAsia="zh-CN"/>
        </w:rPr>
        <w:t>设计</w:t>
      </w:r>
      <w:r>
        <w:rPr>
          <w:rFonts w:hint="eastAsia" w:cs="宋体" w:asciiTheme="minorEastAsia" w:hAnsiTheme="minorEastAsia" w:eastAsiaTheme="minorEastAsia"/>
          <w:kern w:val="0"/>
          <w:sz w:val="24"/>
        </w:rPr>
        <w:t>资质证书复印件；</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（3）法定代表人参加随机抽取时须随身携带本人身份证原件，授权代表参加随机抽取时须随身携带本人身份证原件及法定代表人授权书（加盖公章）</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格式详见</w:t>
      </w:r>
      <w:r>
        <w:rPr>
          <w:rFonts w:hint="eastAsia" w:cs="宋体" w:asciiTheme="minorEastAsia" w:hAnsiTheme="minorEastAsia" w:eastAsiaTheme="minorEastAsia"/>
          <w:kern w:val="0"/>
          <w:sz w:val="24"/>
        </w:rPr>
        <w:t>响应文件格式</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eastAsia="zh-CN"/>
        </w:rPr>
        <w:t>4</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en-US" w:eastAsia="zh-CN"/>
        </w:rPr>
        <w:t>供应商</w:t>
      </w:r>
      <w:r>
        <w:rPr>
          <w:rFonts w:hint="eastAsia" w:cs="宋体" w:asciiTheme="minorEastAsia" w:hAnsiTheme="minorEastAsia" w:eastAsiaTheme="minorEastAsia"/>
          <w:kern w:val="0"/>
          <w:sz w:val="24"/>
        </w:rPr>
        <w:t>若确认为承接人，需提供拟派项目</w:t>
      </w:r>
      <w:r>
        <w:rPr>
          <w:rFonts w:hint="eastAsia" w:cs="宋体" w:asciiTheme="minorEastAsia" w:hAnsiTheme="minorEastAsia" w:eastAsiaTheme="minorEastAsia"/>
          <w:kern w:val="0"/>
          <w:sz w:val="24"/>
          <w:lang w:val="en-US" w:eastAsia="zh-CN"/>
        </w:rPr>
        <w:t>设计</w:t>
      </w:r>
      <w:r>
        <w:rPr>
          <w:rFonts w:hint="eastAsia" w:cs="宋体" w:asciiTheme="minorEastAsia" w:hAnsiTheme="minorEastAsia" w:eastAsiaTheme="minorEastAsia"/>
          <w:kern w:val="0"/>
          <w:sz w:val="24"/>
        </w:rPr>
        <w:t>工作人员名单；</w:t>
      </w:r>
    </w:p>
    <w:p>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w:t>
      </w:r>
      <w:r>
        <w:rPr>
          <w:rFonts w:hint="eastAsia" w:cs="宋体" w:asciiTheme="minorEastAsia" w:hAnsiTheme="minorEastAsia" w:eastAsiaTheme="minorEastAsia"/>
          <w:kern w:val="0"/>
          <w:sz w:val="24"/>
          <w:lang w:val="en-US" w:eastAsia="zh-CN"/>
        </w:rPr>
        <w:t>供应商</w:t>
      </w:r>
      <w:r>
        <w:rPr>
          <w:rFonts w:hint="eastAsia" w:cs="宋体" w:asciiTheme="minorEastAsia" w:hAnsiTheme="minorEastAsia" w:eastAsiaTheme="minorEastAsia"/>
          <w:kern w:val="0"/>
          <w:sz w:val="24"/>
        </w:rPr>
        <w:t>若确认为承接人，需签订廉政承诺书；</w:t>
      </w:r>
    </w:p>
    <w:p>
      <w:pPr>
        <w:widowControl/>
        <w:spacing w:line="360" w:lineRule="auto"/>
        <w:ind w:firstLine="480" w:firstLineChars="200"/>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供应商须提供报价书（格式详见</w:t>
      </w:r>
      <w:r>
        <w:rPr>
          <w:rFonts w:hint="eastAsia" w:cs="宋体" w:asciiTheme="minorEastAsia" w:hAnsiTheme="minorEastAsia" w:eastAsiaTheme="minorEastAsia"/>
          <w:kern w:val="0"/>
          <w:sz w:val="24"/>
        </w:rPr>
        <w:t>响应文件格式</w:t>
      </w:r>
      <w:r>
        <w:rPr>
          <w:rFonts w:hint="eastAsia" w:cs="宋体" w:asciiTheme="minorEastAsia" w:hAnsiTheme="minorEastAsia" w:eastAsiaTheme="minorEastAsia"/>
          <w:kern w:val="0"/>
          <w:sz w:val="24"/>
          <w:lang w:val="en-US" w:eastAsia="zh-CN"/>
        </w:rPr>
        <w:t>）；</w:t>
      </w:r>
    </w:p>
    <w:p>
      <w:pPr>
        <w:widowControl/>
        <w:spacing w:line="360" w:lineRule="auto"/>
        <w:ind w:firstLine="480" w:firstLineChars="200"/>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（8）其他须提供资料详见响应文件格式。</w:t>
      </w:r>
    </w:p>
    <w:p>
      <w:pPr>
        <w:widowControl/>
        <w:spacing w:line="360" w:lineRule="auto"/>
        <w:ind w:firstLine="480" w:firstLineChars="2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本项目为收费比例报价，供应商须报出</w:t>
      </w:r>
      <w:r>
        <w:rPr>
          <w:rFonts w:hint="eastAsia" w:cs="宋体" w:asciiTheme="minorEastAsia" w:hAnsiTheme="minorEastAsia" w:eastAsiaTheme="minorEastAsia"/>
          <w:kern w:val="0"/>
          <w:sz w:val="24"/>
          <w:lang w:val="en-US" w:eastAsia="zh-CN"/>
        </w:rPr>
        <w:t>设计</w:t>
      </w:r>
      <w:r>
        <w:rPr>
          <w:rFonts w:hint="eastAsia" w:cs="宋体" w:asciiTheme="minorEastAsia" w:hAnsiTheme="minorEastAsia" w:eastAsiaTheme="minorEastAsia"/>
          <w:kern w:val="0"/>
          <w:sz w:val="24"/>
        </w:rPr>
        <w:t>费统一的收费比例，供应商所报收费比例不得高于100%</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收费比例超出本项目最高收费比例的投标为无效投标</w:t>
      </w:r>
      <w:r>
        <w:rPr>
          <w:rFonts w:hint="eastAsia" w:cs="宋体" w:asciiTheme="minorEastAsia" w:hAnsiTheme="minorEastAsia" w:eastAsiaTheme="minorEastAsia"/>
          <w:kern w:val="0"/>
          <w:sz w:val="24"/>
          <w:lang w:eastAsia="zh-CN"/>
        </w:rPr>
        <w:t>。</w:t>
      </w:r>
    </w:p>
    <w:p>
      <w:pPr>
        <w:widowControl/>
        <w:spacing w:line="360" w:lineRule="auto"/>
        <w:ind w:firstLine="481" w:firstLineChars="200"/>
        <w:jc w:val="left"/>
        <w:rPr>
          <w:rFonts w:hint="default"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9、收费报价最低的符合采购人服务内容要求的供应商确定为中标人。</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lang w:val="en-US" w:eastAsia="zh-CN"/>
        </w:rPr>
        <w:t>10</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响应文件递交截止时间及地点：</w:t>
      </w:r>
      <w:r>
        <w:rPr>
          <w:rFonts w:hint="eastAsia" w:cs="宋体" w:asciiTheme="minorEastAsia" w:hAnsiTheme="minorEastAsia" w:eastAsiaTheme="minorEastAsia"/>
          <w:kern w:val="0"/>
          <w:sz w:val="24"/>
          <w:highlight w:val="none"/>
        </w:rPr>
        <w:t>供应商应在</w:t>
      </w:r>
      <w:r>
        <w:rPr>
          <w:rFonts w:hint="eastAsia" w:cs="宋体" w:asciiTheme="minorEastAsia" w:hAnsiTheme="minorEastAsia" w:eastAsiaTheme="minorEastAsia"/>
          <w:b/>
          <w:bCs/>
          <w:kern w:val="0"/>
          <w:sz w:val="24"/>
          <w:highlight w:val="none"/>
          <w:u w:val="double"/>
        </w:rPr>
        <w:t>202</w:t>
      </w:r>
      <w:r>
        <w:rPr>
          <w:rFonts w:hint="eastAsia" w:cs="宋体" w:asciiTheme="minorEastAsia" w:hAnsiTheme="minorEastAsia" w:eastAsiaTheme="minorEastAsia"/>
          <w:b/>
          <w:bCs/>
          <w:kern w:val="0"/>
          <w:sz w:val="24"/>
          <w:highlight w:val="none"/>
          <w:u w:val="double"/>
          <w:lang w:val="en-US" w:eastAsia="zh-CN"/>
        </w:rPr>
        <w:t>5</w:t>
      </w:r>
      <w:r>
        <w:rPr>
          <w:rFonts w:hint="eastAsia" w:cs="宋体" w:asciiTheme="minorEastAsia" w:hAnsiTheme="minorEastAsia" w:eastAsiaTheme="minorEastAsia"/>
          <w:b/>
          <w:bCs/>
          <w:kern w:val="0"/>
          <w:sz w:val="24"/>
          <w:highlight w:val="none"/>
          <w:u w:val="double"/>
        </w:rPr>
        <w:t>年</w:t>
      </w:r>
      <w:r>
        <w:rPr>
          <w:rFonts w:hint="eastAsia" w:cs="宋体" w:asciiTheme="minorEastAsia" w:hAnsiTheme="minorEastAsia" w:eastAsiaTheme="minorEastAsia"/>
          <w:b/>
          <w:bCs/>
          <w:kern w:val="0"/>
          <w:sz w:val="24"/>
          <w:highlight w:val="none"/>
          <w:u w:val="double"/>
          <w:lang w:val="en-US" w:eastAsia="zh-CN"/>
        </w:rPr>
        <w:t>3</w:t>
      </w:r>
      <w:r>
        <w:rPr>
          <w:rFonts w:cs="宋体" w:asciiTheme="minorEastAsia" w:hAnsiTheme="minorEastAsia" w:eastAsiaTheme="minorEastAsia"/>
          <w:b/>
          <w:bCs/>
          <w:kern w:val="0"/>
          <w:sz w:val="24"/>
          <w:highlight w:val="none"/>
          <w:u w:val="double"/>
        </w:rPr>
        <w:t>月</w:t>
      </w:r>
      <w:r>
        <w:rPr>
          <w:rFonts w:hint="eastAsia" w:cs="宋体" w:asciiTheme="minorEastAsia" w:hAnsiTheme="minorEastAsia" w:eastAsiaTheme="minorEastAsia"/>
          <w:b/>
          <w:bCs/>
          <w:kern w:val="0"/>
          <w:sz w:val="24"/>
          <w:highlight w:val="none"/>
          <w:u w:val="double"/>
          <w:lang w:val="en-US" w:eastAsia="zh-CN"/>
        </w:rPr>
        <w:t>13</w:t>
      </w:r>
      <w:r>
        <w:rPr>
          <w:rFonts w:cs="宋体" w:asciiTheme="minorEastAsia" w:hAnsiTheme="minorEastAsia" w:eastAsiaTheme="minorEastAsia"/>
          <w:b/>
          <w:bCs/>
          <w:kern w:val="0"/>
          <w:sz w:val="24"/>
          <w:highlight w:val="none"/>
          <w:u w:val="double"/>
        </w:rPr>
        <w:t>日</w:t>
      </w:r>
      <w:r>
        <w:rPr>
          <w:rFonts w:hint="eastAsia" w:ascii="宋体" w:hAnsi="宋体" w:cs="宋体"/>
          <w:b/>
          <w:bCs/>
          <w:kern w:val="0"/>
          <w:sz w:val="24"/>
          <w:highlight w:val="none"/>
          <w:u w:val="double"/>
          <w:lang w:val="en-US" w:eastAsia="zh-CN"/>
        </w:rPr>
        <w:t>16</w:t>
      </w:r>
      <w:r>
        <w:rPr>
          <w:rFonts w:ascii="宋体" w:hAnsi="宋体" w:eastAsia="宋体" w:cs="宋体"/>
          <w:b/>
          <w:bCs/>
          <w:kern w:val="0"/>
          <w:sz w:val="24"/>
          <w:highlight w:val="none"/>
          <w:u w:val="double"/>
        </w:rPr>
        <w:t>：</w:t>
      </w:r>
      <w:r>
        <w:rPr>
          <w:rFonts w:hint="eastAsia" w:ascii="宋体" w:hAnsi="宋体" w:cs="宋体"/>
          <w:b/>
          <w:bCs/>
          <w:kern w:val="0"/>
          <w:sz w:val="24"/>
          <w:highlight w:val="none"/>
          <w:u w:val="double"/>
          <w:lang w:val="en-US" w:eastAsia="zh-CN"/>
        </w:rPr>
        <w:t>00</w:t>
      </w:r>
      <w:r>
        <w:rPr>
          <w:rFonts w:hint="eastAsia" w:cs="宋体" w:asciiTheme="minorEastAsia" w:hAnsiTheme="minorEastAsia" w:eastAsiaTheme="minorEastAsia"/>
          <w:b/>
          <w:bCs/>
          <w:kern w:val="0"/>
          <w:sz w:val="24"/>
          <w:highlight w:val="none"/>
          <w:u w:val="double"/>
        </w:rPr>
        <w:t>（北京时间）</w:t>
      </w:r>
      <w:r>
        <w:rPr>
          <w:rFonts w:hint="eastAsia" w:cs="宋体" w:asciiTheme="minorEastAsia" w:hAnsiTheme="minorEastAsia" w:eastAsiaTheme="minorEastAsia"/>
          <w:kern w:val="0"/>
          <w:sz w:val="24"/>
          <w:highlight w:val="none"/>
        </w:rPr>
        <w:t>之前将密封的响应文件送达</w:t>
      </w:r>
      <w:r>
        <w:rPr>
          <w:rFonts w:hint="eastAsia" w:ascii="宋体" w:hAnsi="宋体" w:cs="宋体"/>
          <w:b/>
          <w:bCs/>
          <w:kern w:val="0"/>
          <w:sz w:val="24"/>
          <w:highlight w:val="none"/>
          <w:u w:val="double"/>
          <w:lang w:val="en-US" w:eastAsia="zh-CN"/>
        </w:rPr>
        <w:t>厦门市思明区湖滨北路67号1号楼306室</w:t>
      </w:r>
      <w:r>
        <w:rPr>
          <w:rFonts w:hint="eastAsia" w:cs="宋体" w:asciiTheme="minorEastAsia" w:hAnsiTheme="minorEastAsia" w:eastAsiaTheme="minorEastAsia"/>
          <w:kern w:val="0"/>
          <w:sz w:val="24"/>
          <w:highlight w:val="none"/>
        </w:rPr>
        <w:t>，逾期送达的或不符合规定的响应文件将被拒绝接收</w:t>
      </w:r>
    </w:p>
    <w:p>
      <w:pPr>
        <w:widowControl/>
        <w:spacing w:line="360" w:lineRule="auto"/>
        <w:ind w:firstLine="480" w:firstLineChars="200"/>
        <w:jc w:val="left"/>
        <w:rPr>
          <w:rFonts w:hint="eastAsia"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11</w:t>
      </w:r>
      <w:r>
        <w:rPr>
          <w:rFonts w:hint="eastAsia" w:cs="宋体" w:asciiTheme="minorEastAsia" w:hAnsiTheme="minorEastAsia" w:eastAsiaTheme="minorEastAsia"/>
          <w:kern w:val="0"/>
          <w:sz w:val="24"/>
          <w:highlight w:val="none"/>
        </w:rPr>
        <w:t>、</w:t>
      </w:r>
      <w:r>
        <w:rPr>
          <w:rFonts w:cs="宋体" w:asciiTheme="minorEastAsia" w:hAnsiTheme="minorEastAsia" w:eastAsiaTheme="minorEastAsia"/>
          <w:kern w:val="0"/>
          <w:sz w:val="24"/>
          <w:highlight w:val="none"/>
        </w:rPr>
        <w:t>采购人：</w:t>
      </w:r>
      <w:r>
        <w:rPr>
          <w:rFonts w:hint="eastAsia" w:ascii="宋体" w:hAnsi="宋体" w:cs="宋体"/>
          <w:kern w:val="0"/>
          <w:sz w:val="24"/>
          <w:highlight w:val="none"/>
          <w:lang w:eastAsia="zh-CN"/>
        </w:rPr>
        <w:t>厦门市民政局</w:t>
      </w:r>
      <w:r>
        <w:rPr>
          <w:rFonts w:hint="eastAsia" w:cs="宋体" w:asciiTheme="minorEastAsia" w:hAnsiTheme="minorEastAsia" w:eastAsiaTheme="minorEastAsia"/>
          <w:kern w:val="0"/>
          <w:sz w:val="24"/>
          <w:highlight w:val="none"/>
          <w:lang w:val="en-US" w:eastAsia="zh-CN"/>
        </w:rPr>
        <w:t>。</w:t>
      </w:r>
    </w:p>
    <w:p>
      <w:pPr>
        <w:widowControl/>
        <w:spacing w:line="360" w:lineRule="auto"/>
        <w:ind w:firstLine="480" w:firstLineChars="200"/>
        <w:jc w:val="left"/>
        <w:rPr>
          <w:rFonts w:hint="eastAsia" w:cs="宋体" w:asciiTheme="minorEastAsia" w:hAnsiTheme="minorEastAsia" w:eastAsiaTheme="minorEastAsia"/>
          <w:kern w:val="0"/>
          <w:sz w:val="24"/>
          <w:highlight w:val="none"/>
          <w:lang w:val="en-US" w:eastAsia="zh-CN"/>
        </w:rPr>
      </w:pPr>
      <w:r>
        <w:rPr>
          <w:rFonts w:cs="宋体" w:asciiTheme="minorEastAsia" w:hAnsiTheme="minorEastAsia" w:eastAsiaTheme="minorEastAsia"/>
          <w:kern w:val="0"/>
          <w:sz w:val="24"/>
          <w:highlight w:val="none"/>
        </w:rPr>
        <w:t>地址：</w:t>
      </w:r>
      <w:r>
        <w:rPr>
          <w:rFonts w:hint="eastAsia" w:cs="宋体" w:asciiTheme="minorEastAsia" w:hAnsiTheme="minorEastAsia" w:eastAsiaTheme="minorEastAsia"/>
          <w:kern w:val="0"/>
          <w:sz w:val="24"/>
          <w:highlight w:val="none"/>
          <w:lang w:val="en-US" w:eastAsia="zh-CN"/>
        </w:rPr>
        <w:t xml:space="preserve"> </w:t>
      </w:r>
      <w:r>
        <w:rPr>
          <w:rFonts w:hint="default" w:cs="宋体" w:asciiTheme="minorEastAsia" w:hAnsiTheme="minorEastAsia" w:eastAsiaTheme="minorEastAsia"/>
          <w:b w:val="0"/>
          <w:bCs w:val="0"/>
          <w:kern w:val="0"/>
          <w:sz w:val="24"/>
          <w:highlight w:val="none"/>
          <w:u w:val="none"/>
          <w:lang w:val="en-US" w:eastAsia="zh-CN"/>
        </w:rPr>
        <w:t>厦门市思明区湖滨北路67号1号楼</w:t>
      </w:r>
    </w:p>
    <w:p>
      <w:pPr>
        <w:widowControl/>
        <w:spacing w:line="360" w:lineRule="auto"/>
        <w:ind w:firstLine="480" w:firstLineChars="200"/>
        <w:jc w:val="left"/>
        <w:rPr>
          <w:rFonts w:hint="default" w:cs="宋体" w:asciiTheme="minorEastAsia" w:hAnsiTheme="minorEastAsia" w:eastAsiaTheme="minorEastAsia"/>
          <w:kern w:val="0"/>
          <w:sz w:val="24"/>
          <w:highlight w:val="none"/>
          <w:lang w:val="en-US" w:eastAsia="zh-CN"/>
        </w:rPr>
      </w:pPr>
      <w:r>
        <w:rPr>
          <w:rFonts w:cs="宋体" w:asciiTheme="minorEastAsia" w:hAnsiTheme="minorEastAsia" w:eastAsiaTheme="minorEastAsia"/>
          <w:kern w:val="0"/>
          <w:sz w:val="24"/>
          <w:highlight w:val="none"/>
        </w:rPr>
        <w:t>联系人：</w:t>
      </w:r>
      <w:r>
        <w:rPr>
          <w:rFonts w:hint="eastAsia" w:ascii="宋体" w:hAnsi="宋体" w:cs="宋体"/>
          <w:kern w:val="0"/>
          <w:sz w:val="24"/>
          <w:highlight w:val="none"/>
          <w:lang w:eastAsia="zh-CN"/>
        </w:rPr>
        <w:t>苏女士</w:t>
      </w:r>
    </w:p>
    <w:p>
      <w:pPr>
        <w:widowControl/>
        <w:spacing w:line="360" w:lineRule="auto"/>
        <w:ind w:firstLine="480" w:firstLineChars="200"/>
        <w:jc w:val="left"/>
        <w:rPr>
          <w:rFonts w:cs="宋体" w:asciiTheme="minorEastAsia" w:hAnsiTheme="minorEastAsia" w:eastAsiaTheme="minorEastAsia"/>
          <w:b/>
          <w:bCs/>
          <w:kern w:val="0"/>
          <w:sz w:val="24"/>
        </w:rPr>
        <w:sectPr>
          <w:pgSz w:w="11906" w:h="16838"/>
          <w:pgMar w:top="1418" w:right="1418" w:bottom="1418" w:left="1418" w:header="851" w:footer="992" w:gutter="0"/>
          <w:pgNumType w:fmt="decimal"/>
          <w:cols w:space="720" w:num="1"/>
          <w:titlePg/>
          <w:docGrid w:linePitch="312" w:charSpace="0"/>
        </w:sectPr>
      </w:pPr>
      <w:r>
        <w:rPr>
          <w:rFonts w:cs="宋体" w:asciiTheme="minorEastAsia" w:hAnsiTheme="minorEastAsia" w:eastAsiaTheme="minorEastAsia"/>
          <w:kern w:val="0"/>
          <w:sz w:val="24"/>
          <w:highlight w:val="none"/>
        </w:rPr>
        <w:t>联系方法：</w:t>
      </w:r>
      <w:r>
        <w:rPr>
          <w:rFonts w:hint="eastAsia" w:ascii="宋体" w:hAnsi="宋体" w:cs="宋体"/>
          <w:kern w:val="0"/>
          <w:sz w:val="24"/>
          <w:highlight w:val="none"/>
          <w:lang w:val="en-US" w:eastAsia="zh-CN"/>
        </w:rPr>
        <w:t>0592-2892068</w:t>
      </w:r>
      <w:bookmarkStart w:id="2" w:name="_GoBack"/>
      <w:bookmarkEnd w:id="2"/>
    </w:p>
    <w:p>
      <w:pPr>
        <w:pStyle w:val="2"/>
        <w:spacing w:before="240" w:after="240"/>
        <w:rPr>
          <w:rFonts w:ascii="宋体" w:hAnsi="宋体"/>
          <w:sz w:val="24"/>
        </w:rPr>
      </w:pPr>
      <w:bookmarkStart w:id="1" w:name="_Toc14033"/>
      <w:r>
        <w:t>第</w:t>
      </w:r>
      <w:r>
        <w:rPr>
          <w:rFonts w:hint="eastAsia"/>
          <w:lang w:val="en-US" w:eastAsia="zh-CN"/>
        </w:rPr>
        <w:t>二</w:t>
      </w:r>
      <w:r>
        <w:t>章</w:t>
      </w:r>
      <w:r>
        <w:rPr>
          <w:rFonts w:hint="eastAsia"/>
        </w:rPr>
        <w:t xml:space="preserve">  </w:t>
      </w:r>
      <w:r>
        <w:t>响应文件格式</w:t>
      </w:r>
      <w:bookmarkEnd w:id="1"/>
    </w:p>
    <w:p>
      <w:pPr>
        <w:widowControl/>
        <w:spacing w:before="100" w:beforeAutospacing="1" w:after="100" w:afterAutospacing="1" w:line="360" w:lineRule="auto"/>
        <w:jc w:val="center"/>
        <w:rPr>
          <w:rFonts w:ascii="黑体" w:hAnsi="黑体" w:eastAsia="黑体" w:cs="宋体"/>
          <w:b/>
          <w:bCs/>
          <w:kern w:val="0"/>
          <w:sz w:val="28"/>
          <w:szCs w:val="18"/>
        </w:rPr>
      </w:pPr>
      <w:r>
        <w:rPr>
          <w:rFonts w:ascii="黑体" w:hAnsi="黑体" w:eastAsia="黑体" w:cs="宋体"/>
          <w:b/>
          <w:bCs/>
          <w:kern w:val="0"/>
          <w:sz w:val="28"/>
          <w:szCs w:val="18"/>
        </w:rPr>
        <w:t>封面格式</w:t>
      </w:r>
    </w:p>
    <w:p>
      <w:pPr>
        <w:widowControl/>
        <w:spacing w:line="360" w:lineRule="auto"/>
        <w:jc w:val="center"/>
        <w:rPr>
          <w:rFonts w:cs="宋体" w:asciiTheme="minorEastAsia" w:hAnsiTheme="minorEastAsia" w:eastAsiaTheme="minorEastAsia"/>
          <w:b/>
          <w:bCs/>
          <w:kern w:val="0"/>
          <w:sz w:val="32"/>
          <w:szCs w:val="28"/>
        </w:rPr>
      </w:pPr>
    </w:p>
    <w:p>
      <w:pPr>
        <w:widowControl/>
        <w:spacing w:line="360" w:lineRule="auto"/>
        <w:jc w:val="center"/>
        <w:rPr>
          <w:rFonts w:cs="宋体" w:asciiTheme="minorEastAsia" w:hAnsiTheme="minorEastAsia" w:eastAsiaTheme="minorEastAsia"/>
          <w:kern w:val="0"/>
          <w:sz w:val="32"/>
          <w:szCs w:val="28"/>
        </w:rPr>
      </w:pPr>
      <w:r>
        <w:rPr>
          <w:rFonts w:hint="eastAsia" w:cs="宋体" w:asciiTheme="minorEastAsia" w:hAnsiTheme="minorEastAsia" w:eastAsiaTheme="minorEastAsia"/>
          <w:b/>
          <w:bCs/>
          <w:kern w:val="0"/>
          <w:sz w:val="32"/>
          <w:szCs w:val="28"/>
        </w:rPr>
        <w:t xml:space="preserve">响  应  </w:t>
      </w:r>
      <w:r>
        <w:rPr>
          <w:rFonts w:cs="宋体" w:asciiTheme="minorEastAsia" w:hAnsiTheme="minorEastAsia" w:eastAsiaTheme="minorEastAsia"/>
          <w:b/>
          <w:bCs/>
          <w:kern w:val="0"/>
          <w:sz w:val="32"/>
          <w:szCs w:val="28"/>
        </w:rPr>
        <w:t>文</w:t>
      </w:r>
      <w:r>
        <w:rPr>
          <w:rFonts w:hint="eastAsia" w:cs="宋体" w:asciiTheme="minorEastAsia" w:hAnsiTheme="minorEastAsia" w:eastAsiaTheme="minorEastAsia"/>
          <w:b/>
          <w:bCs/>
          <w:kern w:val="0"/>
          <w:sz w:val="32"/>
          <w:szCs w:val="28"/>
        </w:rPr>
        <w:t xml:space="preserve">  </w:t>
      </w:r>
      <w:r>
        <w:rPr>
          <w:rFonts w:cs="宋体" w:asciiTheme="minorEastAsia" w:hAnsiTheme="minorEastAsia" w:eastAsiaTheme="minorEastAsia"/>
          <w:b/>
          <w:bCs/>
          <w:kern w:val="0"/>
          <w:sz w:val="32"/>
          <w:szCs w:val="28"/>
        </w:rPr>
        <w:t>件</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ind w:firstLine="1418"/>
        <w:jc w:val="left"/>
        <w:rPr>
          <w:rFonts w:cs="宋体" w:asciiTheme="minorEastAsia" w:hAnsiTheme="minorEastAsia" w:eastAsiaTheme="minorEastAsia"/>
          <w:kern w:val="0"/>
          <w:sz w:val="28"/>
          <w:szCs w:val="28"/>
        </w:rPr>
      </w:pPr>
      <w:r>
        <w:rPr>
          <w:rFonts w:cs="宋体" w:asciiTheme="minorEastAsia" w:hAnsiTheme="minorEastAsia" w:eastAsiaTheme="minorEastAsia"/>
          <w:b/>
          <w:bCs/>
          <w:kern w:val="0"/>
          <w:sz w:val="28"/>
          <w:szCs w:val="28"/>
        </w:rPr>
        <w:t>项目名称：</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ind w:firstLine="1418"/>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项目</w:t>
      </w:r>
      <w:r>
        <w:rPr>
          <w:rFonts w:cs="宋体" w:asciiTheme="minorEastAsia" w:hAnsiTheme="minorEastAsia" w:eastAsiaTheme="minorEastAsia"/>
          <w:b/>
          <w:bCs/>
          <w:kern w:val="0"/>
          <w:sz w:val="28"/>
          <w:szCs w:val="28"/>
        </w:rPr>
        <w:t>编号：</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供应商</w:t>
      </w:r>
      <w:r>
        <w:rPr>
          <w:rFonts w:cs="宋体" w:asciiTheme="minorEastAsia" w:hAnsiTheme="minorEastAsia" w:eastAsiaTheme="minorEastAsia"/>
          <w:b/>
          <w:bCs/>
          <w:kern w:val="0"/>
          <w:sz w:val="28"/>
          <w:szCs w:val="28"/>
        </w:rPr>
        <w:t>：</w:t>
      </w:r>
      <w:r>
        <w:rPr>
          <w:rFonts w:cs="宋体" w:asciiTheme="minorEastAsia" w:hAnsiTheme="minorEastAsia" w:eastAsiaTheme="minorEastAsia"/>
          <w:b/>
          <w:bCs/>
          <w:kern w:val="0"/>
          <w:sz w:val="28"/>
          <w:szCs w:val="28"/>
          <w:u w:val="single"/>
        </w:rPr>
        <w:t>（填写“全称”）</w:t>
      </w:r>
    </w:p>
    <w:p>
      <w:pPr>
        <w:widowControl/>
        <w:spacing w:line="360" w:lineRule="auto"/>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r>
        <w:rPr>
          <w:rFonts w:cs="宋体" w:asciiTheme="minorEastAsia" w:hAnsiTheme="minorEastAsia" w:eastAsiaTheme="minorEastAsia"/>
          <w:b/>
          <w:bCs/>
          <w:kern w:val="0"/>
          <w:sz w:val="28"/>
          <w:szCs w:val="28"/>
        </w:rPr>
        <w:t>年</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r>
        <w:rPr>
          <w:rFonts w:cs="宋体" w:asciiTheme="minorEastAsia" w:hAnsiTheme="minorEastAsia" w:eastAsiaTheme="minorEastAsia"/>
          <w:b/>
          <w:bCs/>
          <w:kern w:val="0"/>
          <w:sz w:val="28"/>
          <w:szCs w:val="28"/>
        </w:rPr>
        <w:t>月</w:t>
      </w:r>
    </w:p>
    <w:p>
      <w:pPr>
        <w:widowControl/>
        <w:spacing w:line="360" w:lineRule="auto"/>
        <w:jc w:val="center"/>
        <w:rPr>
          <w:rFonts w:cs="宋体" w:asciiTheme="minorEastAsia" w:hAnsiTheme="minorEastAsia" w:eastAsiaTheme="minorEastAsia"/>
          <w:kern w:val="0"/>
          <w:sz w:val="28"/>
          <w:szCs w:val="28"/>
        </w:rPr>
        <w:sectPr>
          <w:footerReference r:id="rId7" w:type="default"/>
          <w:pgSz w:w="11906" w:h="16838"/>
          <w:pgMar w:top="1418" w:right="1418" w:bottom="1418" w:left="1418" w:header="851" w:footer="992" w:gutter="0"/>
          <w:pgNumType w:fmt="decimal"/>
          <w:cols w:space="720" w:num="1"/>
          <w:titlePg/>
          <w:docGrid w:linePitch="312" w:charSpace="0"/>
        </w:sectPr>
      </w:pPr>
    </w:p>
    <w:p>
      <w:pPr>
        <w:widowControl/>
        <w:spacing w:before="0" w:after="0" w:line="240" w:lineRule="auto"/>
        <w:jc w:val="left"/>
        <w:rPr>
          <w:rFonts w:cs="宋体" w:asciiTheme="minorEastAsia" w:hAnsiTheme="minorEastAsia" w:eastAsiaTheme="minorEastAsia"/>
          <w:b/>
          <w:kern w:val="0"/>
          <w:sz w:val="28"/>
          <w:szCs w:val="28"/>
        </w:rPr>
      </w:pPr>
      <w:r>
        <w:rPr>
          <w:kern w:val="0"/>
        </w:rPr>
        <w:t> </w:t>
      </w:r>
      <w:r>
        <w:rPr>
          <w:rFonts w:hint="eastAsia" w:cs="宋体" w:asciiTheme="minorEastAsia" w:hAnsiTheme="minorEastAsia" w:eastAsiaTheme="minorEastAsia"/>
          <w:b/>
          <w:kern w:val="0"/>
          <w:sz w:val="28"/>
          <w:szCs w:val="28"/>
          <w:lang w:val="en-US" w:eastAsia="zh-CN"/>
        </w:rPr>
        <w:t>一</w:t>
      </w:r>
      <w:r>
        <w:rPr>
          <w:rFonts w:hint="eastAsia" w:cs="宋体" w:asciiTheme="minorEastAsia" w:hAnsiTheme="minorEastAsia" w:eastAsiaTheme="minorEastAsia"/>
          <w:b/>
          <w:kern w:val="0"/>
          <w:sz w:val="28"/>
          <w:szCs w:val="28"/>
        </w:rPr>
        <w:t>、报价文件</w:t>
      </w:r>
    </w:p>
    <w:p>
      <w:pPr>
        <w:widowControl/>
        <w:spacing w:before="50" w:after="50" w:line="360" w:lineRule="auto"/>
        <w:jc w:val="center"/>
        <w:rPr>
          <w:rFonts w:cs="宋体" w:asciiTheme="minorEastAsia" w:hAnsiTheme="minorEastAsia" w:eastAsiaTheme="minorEastAsia"/>
          <w:b/>
          <w:kern w:val="0"/>
          <w:sz w:val="28"/>
          <w:szCs w:val="28"/>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二-1、</w:t>
      </w:r>
      <w:r>
        <w:rPr>
          <w:rFonts w:cs="宋体" w:asciiTheme="minorEastAsia" w:hAnsiTheme="minorEastAsia" w:eastAsiaTheme="minorEastAsia"/>
          <w:b/>
          <w:kern w:val="0"/>
          <w:sz w:val="28"/>
          <w:szCs w:val="28"/>
        </w:rPr>
        <w:t>报价一览表</w:t>
      </w:r>
    </w:p>
    <w:p>
      <w:pPr>
        <w:widowControl/>
        <w:spacing w:before="50" w:after="50" w:line="360" w:lineRule="auto"/>
        <w:jc w:val="left"/>
        <w:rPr>
          <w:rFonts w:hint="eastAsia" w:ascii="宋体" w:hAnsi="宋体" w:cs="宋体"/>
          <w:kern w:val="0"/>
          <w:sz w:val="24"/>
        </w:rPr>
      </w:pPr>
      <w:r>
        <w:rPr>
          <w:rFonts w:ascii="宋体" w:hAnsi="宋体" w:cs="宋体"/>
          <w:kern w:val="0"/>
          <w:sz w:val="24"/>
        </w:rPr>
        <w:t>项目编号</w:t>
      </w:r>
      <w:r>
        <w:rPr>
          <w:rFonts w:hint="eastAsia" w:ascii="宋体" w:hAnsi="宋体" w:cs="宋体"/>
          <w:kern w:val="0"/>
          <w:sz w:val="24"/>
        </w:rPr>
        <w:t>：</w:t>
      </w:r>
      <w:r>
        <w:rPr>
          <w:rFonts w:ascii="宋体" w:hAnsi="宋体" w:cs="宋体"/>
          <w:kern w:val="0"/>
          <w:sz w:val="24"/>
          <w:u w:val="single"/>
        </w:rPr>
        <w:t>       </w:t>
      </w:r>
      <w:r>
        <w:rPr>
          <w:rFonts w:hint="eastAsia" w:ascii="宋体" w:hAnsi="宋体" w:cs="宋体"/>
          <w:kern w:val="0"/>
          <w:sz w:val="24"/>
          <w:u w:val="single"/>
        </w:rPr>
        <w:t xml:space="preserve">      </w:t>
      </w:r>
      <w:r>
        <w:rPr>
          <w:rFonts w:ascii="宋体" w:hAnsi="宋体" w:cs="宋体"/>
          <w:kern w:val="0"/>
          <w:sz w:val="24"/>
          <w:u w:val="single"/>
        </w:rPr>
        <w:t>  </w:t>
      </w:r>
      <w:r>
        <w:rPr>
          <w:rFonts w:ascii="宋体" w:hAnsi="宋体" w:cs="宋体"/>
          <w:kern w:val="0"/>
          <w:sz w:val="24"/>
        </w:rPr>
        <w:t> </w:t>
      </w:r>
      <w:r>
        <w:rPr>
          <w:rFonts w:hint="eastAsia" w:ascii="宋体" w:hAnsi="宋体" w:cs="宋体"/>
          <w:kern w:val="0"/>
          <w:sz w:val="24"/>
        </w:rPr>
        <w:t xml:space="preserve">                                    </w:t>
      </w:r>
    </w:p>
    <w:p>
      <w:pPr>
        <w:widowControl/>
        <w:spacing w:before="50" w:after="50" w:line="360" w:lineRule="auto"/>
        <w:jc w:val="left"/>
        <w:rPr>
          <w:rFonts w:ascii="宋体" w:hAnsi="宋体" w:cs="宋体"/>
          <w:kern w:val="0"/>
          <w:sz w:val="24"/>
        </w:rPr>
      </w:pPr>
      <w:r>
        <w:rPr>
          <w:rFonts w:ascii="宋体" w:hAnsi="宋体" w:cs="宋体"/>
          <w:kern w:val="0"/>
          <w:sz w:val="24"/>
        </w:rPr>
        <w:t>货币单位：元人民币</w:t>
      </w:r>
    </w:p>
    <w:tbl>
      <w:tblPr>
        <w:tblStyle w:val="40"/>
        <w:tblW w:w="897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1493"/>
        <w:gridCol w:w="1356"/>
        <w:gridCol w:w="3143"/>
        <w:gridCol w:w="1272"/>
        <w:gridCol w:w="936"/>
        <w:gridCol w:w="774"/>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49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合同包</w:t>
            </w:r>
          </w:p>
        </w:tc>
        <w:tc>
          <w:tcPr>
            <w:tcW w:w="1356"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cs="宋体" w:asciiTheme="minorEastAsia" w:hAnsiTheme="minorEastAsia" w:eastAsiaTheme="minorEastAsia"/>
                <w:kern w:val="0"/>
                <w:sz w:val="24"/>
              </w:rPr>
              <w:t>报价</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收费比例</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百分比</w:t>
            </w:r>
            <w:r>
              <w:rPr>
                <w:rFonts w:hint="eastAsia" w:cs="宋体" w:asciiTheme="minorEastAsia" w:hAnsiTheme="minorEastAsia" w:eastAsiaTheme="minorEastAsia"/>
                <w:kern w:val="0"/>
                <w:sz w:val="24"/>
                <w:lang w:eastAsia="zh-CN"/>
              </w:rPr>
              <w:t>）</w:t>
            </w:r>
          </w:p>
        </w:tc>
        <w:tc>
          <w:tcPr>
            <w:tcW w:w="314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ascii="宋体" w:hAnsi="宋体" w:eastAsia="宋体" w:cs="宋体"/>
                <w:b/>
                <w:kern w:val="0"/>
                <w:sz w:val="24"/>
                <w:szCs w:val="24"/>
                <w:lang w:val="en-US" w:eastAsia="zh-CN" w:bidi="ar-SA"/>
              </w:rPr>
            </w:pPr>
            <w:r>
              <w:rPr>
                <w:rFonts w:hint="eastAsia" w:cs="宋体" w:asciiTheme="minorEastAsia" w:hAnsiTheme="minorEastAsia" w:eastAsiaTheme="minorEastAsia"/>
                <w:kern w:val="0"/>
                <w:sz w:val="24"/>
                <w:lang w:val="en-US" w:eastAsia="zh-CN"/>
              </w:rPr>
              <w:t>设计项目负责人</w:t>
            </w:r>
            <w:r>
              <w:rPr>
                <w:rFonts w:hint="eastAsia" w:cs="宋体" w:asciiTheme="minorEastAsia" w:hAnsiTheme="minorEastAsia" w:eastAsiaTheme="minorEastAsia"/>
                <w:kern w:val="0"/>
                <w:sz w:val="24"/>
              </w:rPr>
              <w:t>姓名及其注册</w:t>
            </w:r>
            <w:r>
              <w:rPr>
                <w:rFonts w:hint="eastAsia" w:cs="宋体" w:asciiTheme="minorEastAsia" w:hAnsiTheme="minorEastAsia" w:eastAsiaTheme="minorEastAsia"/>
                <w:kern w:val="0"/>
                <w:sz w:val="24"/>
                <w:lang w:eastAsia="zh-CN"/>
              </w:rPr>
              <w:t>设计</w:t>
            </w:r>
            <w:r>
              <w:rPr>
                <w:rFonts w:hint="eastAsia" w:cs="宋体" w:asciiTheme="minorEastAsia" w:hAnsiTheme="minorEastAsia" w:eastAsiaTheme="minorEastAsia"/>
                <w:kern w:val="0"/>
                <w:sz w:val="24"/>
              </w:rPr>
              <w:t>工程师注册执业证书注册号</w:t>
            </w:r>
          </w:p>
        </w:tc>
        <w:tc>
          <w:tcPr>
            <w:tcW w:w="1272"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设计</w:t>
            </w:r>
            <w:r>
              <w:rPr>
                <w:rFonts w:hint="eastAsia" w:cs="宋体" w:asciiTheme="minorEastAsia" w:hAnsiTheme="minorEastAsia" w:eastAsiaTheme="minorEastAsia"/>
                <w:kern w:val="0"/>
                <w:sz w:val="24"/>
              </w:rPr>
              <w:t>服务期限</w:t>
            </w:r>
          </w:p>
        </w:tc>
        <w:tc>
          <w:tcPr>
            <w:tcW w:w="936"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设计费报价</w:t>
            </w:r>
          </w:p>
        </w:tc>
        <w:tc>
          <w:tcPr>
            <w:tcW w:w="774"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备注</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2000" w:hRule="atLeast"/>
          <w:jc w:val="center"/>
        </w:trPr>
        <w:tc>
          <w:tcPr>
            <w:tcW w:w="149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p>
        </w:tc>
        <w:tc>
          <w:tcPr>
            <w:tcW w:w="135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ascii="宋体" w:hAnsi="宋体" w:cs="宋体"/>
                <w:b/>
                <w:kern w:val="0"/>
                <w:sz w:val="24"/>
                <w:u w:val="single"/>
              </w:rPr>
              <w:t xml:space="preserve">  </w:t>
            </w:r>
            <w:r>
              <w:rPr>
                <w:rFonts w:hint="eastAsia" w:ascii="宋体" w:hAnsi="宋体" w:cs="宋体"/>
                <w:b/>
                <w:kern w:val="0"/>
                <w:sz w:val="24"/>
                <w:u w:val="single"/>
              </w:rPr>
              <w:t xml:space="preserve">   </w:t>
            </w:r>
            <w:r>
              <w:rPr>
                <w:rFonts w:ascii="宋体" w:hAnsi="宋体" w:cs="宋体"/>
                <w:b/>
                <w:kern w:val="0"/>
                <w:sz w:val="24"/>
                <w:u w:val="single"/>
              </w:rPr>
              <w:t xml:space="preserve">  </w:t>
            </w:r>
            <w:r>
              <w:rPr>
                <w:rFonts w:hint="eastAsia" w:ascii="宋体" w:hAnsi="宋体" w:cs="宋体"/>
                <w:b/>
                <w:kern w:val="0"/>
                <w:sz w:val="24"/>
              </w:rPr>
              <w:t>%</w:t>
            </w:r>
          </w:p>
        </w:tc>
        <w:tc>
          <w:tcPr>
            <w:tcW w:w="3143"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ascii="宋体" w:hAnsi="宋体" w:eastAsia="宋体" w:cs="Times New Roman"/>
                <w:kern w:val="2"/>
                <w:sz w:val="24"/>
                <w:szCs w:val="24"/>
                <w:lang w:val="en-US" w:eastAsia="zh-CN" w:bidi="ar-SA"/>
              </w:rPr>
            </w:pPr>
          </w:p>
        </w:tc>
        <w:tc>
          <w:tcPr>
            <w:tcW w:w="1272"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93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等于</w:t>
            </w:r>
            <w:r>
              <w:rPr>
                <w:rFonts w:hint="eastAsia" w:cs="宋体" w:asciiTheme="minorEastAsia" w:hAnsiTheme="minorEastAsia" w:eastAsiaTheme="minorEastAsia"/>
                <w:kern w:val="0"/>
                <w:sz w:val="24"/>
              </w:rPr>
              <w:t>9.1125</w:t>
            </w:r>
            <w:r>
              <w:rPr>
                <w:rFonts w:hint="eastAsia" w:cs="宋体" w:asciiTheme="minorEastAsia" w:hAnsiTheme="minorEastAsia" w:eastAsiaTheme="minorEastAsia"/>
                <w:kern w:val="0"/>
                <w:sz w:val="24"/>
                <w:lang w:val="en-US" w:eastAsia="zh-CN"/>
              </w:rPr>
              <w:t>万元*收费比例</w:t>
            </w:r>
            <w:r>
              <w:rPr>
                <w:rFonts w:hint="eastAsia" w:cs="宋体" w:asciiTheme="minorEastAsia" w:hAnsiTheme="minorEastAsia" w:eastAsiaTheme="minorEastAsia"/>
                <w:kern w:val="0"/>
                <w:sz w:val="24"/>
                <w:lang w:eastAsia="zh-CN"/>
              </w:rPr>
              <w:t>）</w:t>
            </w:r>
          </w:p>
        </w:tc>
        <w:tc>
          <w:tcPr>
            <w:tcW w:w="774"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bl>
    <w:p>
      <w:pPr>
        <w:widowControl/>
        <w:spacing w:line="360" w:lineRule="auto"/>
        <w:jc w:val="left"/>
        <w:rPr>
          <w:rFonts w:ascii="宋体" w:hAnsi="宋体" w:cs="宋体"/>
          <w:kern w:val="0"/>
          <w:sz w:val="24"/>
        </w:rPr>
      </w:pPr>
      <w:r>
        <w:rPr>
          <w:rFonts w:ascii="宋体" w:hAnsi="宋体" w:cs="宋体"/>
          <w:kern w:val="0"/>
          <w:sz w:val="24"/>
        </w:rPr>
        <w:t>备注：详细报价书另纸详列，格式自拟。</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line="360" w:lineRule="auto"/>
        <w:jc w:val="left"/>
        <w:rPr>
          <w:rFonts w:ascii="宋体" w:hAnsi="宋体" w:cs="宋体"/>
          <w:kern w:val="0"/>
          <w:sz w:val="24"/>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lang w:val="en-US" w:eastAsia="zh-CN"/>
        </w:rPr>
        <w:t>二、</w:t>
      </w:r>
      <w:r>
        <w:rPr>
          <w:rFonts w:cs="宋体" w:asciiTheme="minorEastAsia" w:hAnsiTheme="minorEastAsia" w:eastAsiaTheme="minorEastAsia"/>
          <w:b/>
          <w:kern w:val="0"/>
          <w:sz w:val="28"/>
          <w:szCs w:val="28"/>
        </w:rPr>
        <w:t>证明文件</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营业执照等证明文件</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为法人（包括企业、事业单位和社会团体）的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签发的我方统一社会信用代码</w:t>
      </w:r>
      <w:r>
        <w:rPr>
          <w:rFonts w:cs="宋体" w:asciiTheme="minorEastAsia" w:hAnsiTheme="minorEastAsia" w:eastAsiaTheme="minorEastAsia"/>
          <w:kern w:val="0"/>
          <w:sz w:val="24"/>
          <w:u w:val="single"/>
        </w:rPr>
        <w:t>（请填写法人的具体证照名称）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为非法人（包括其他组织、自然人）的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w:t>
      </w:r>
      <w:r>
        <w:rPr>
          <w:rFonts w:cs="宋体" w:asciiTheme="minorEastAsia" w:hAnsiTheme="minorEastAsia" w:eastAsiaTheme="minorEastAsia"/>
          <w:kern w:val="0"/>
          <w:sz w:val="24"/>
          <w:u w:val="single"/>
        </w:rPr>
        <w:t>（请填写非自然人的非法人的具体证照名称）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w:t>
      </w:r>
      <w:r>
        <w:rPr>
          <w:rFonts w:cs="宋体" w:asciiTheme="minorEastAsia" w:hAnsiTheme="minorEastAsia" w:eastAsiaTheme="minorEastAsia"/>
          <w:kern w:val="0"/>
          <w:sz w:val="24"/>
          <w:u w:val="single"/>
        </w:rPr>
        <w:t>（请填写自然人的身份证件名称）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1、请</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按照实际情况编制填写，在相应的（）中打“√”并选择相应的“□”（若有）后，再按照本格式的要求提供相应证明材料的复印件。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为企业、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单位负责人授权书（若有）</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我方的单位负责人</w:t>
      </w:r>
      <w:r>
        <w:rPr>
          <w:rFonts w:cs="宋体" w:asciiTheme="minorEastAsia" w:hAnsiTheme="minorEastAsia" w:eastAsiaTheme="minorEastAsia"/>
          <w:kern w:val="0"/>
          <w:sz w:val="24"/>
          <w:u w:val="single"/>
        </w:rPr>
        <w:t>（填写“单位负责人全名”）</w:t>
      </w:r>
      <w:r>
        <w:rPr>
          <w:rFonts w:cs="宋体" w:asciiTheme="minorEastAsia" w:hAnsiTheme="minorEastAsia" w:eastAsiaTheme="minorEastAsia"/>
          <w:kern w:val="0"/>
          <w:sz w:val="24"/>
        </w:rPr>
        <w:t>授权</w:t>
      </w:r>
      <w:r>
        <w:rPr>
          <w:rFonts w:cs="宋体" w:asciiTheme="minorEastAsia" w:hAnsiTheme="minorEastAsia" w:eastAsiaTheme="minorEastAsia"/>
          <w:kern w:val="0"/>
          <w:sz w:val="24"/>
          <w:u w:val="single"/>
        </w:rPr>
        <w:t>（填写“</w:t>
      </w:r>
      <w:r>
        <w:rPr>
          <w:rFonts w:hint="eastAsia" w:cs="宋体" w:asciiTheme="minorEastAsia" w:hAnsiTheme="minorEastAsia" w:eastAsiaTheme="minorEastAsia"/>
          <w:kern w:val="0"/>
          <w:sz w:val="24"/>
          <w:u w:val="single"/>
        </w:rPr>
        <w:t>供应商</w:t>
      </w:r>
      <w:r>
        <w:rPr>
          <w:rFonts w:cs="宋体" w:asciiTheme="minorEastAsia" w:hAnsiTheme="minorEastAsia" w:eastAsiaTheme="minorEastAsia"/>
          <w:kern w:val="0"/>
          <w:sz w:val="24"/>
          <w:u w:val="single"/>
        </w:rPr>
        <w:t>代表全名”）</w:t>
      </w:r>
      <w:r>
        <w:rPr>
          <w:rFonts w:cs="宋体" w:asciiTheme="minorEastAsia" w:hAnsiTheme="minorEastAsia" w:eastAsiaTheme="minorEastAsia"/>
          <w:kern w:val="0"/>
          <w:sz w:val="24"/>
        </w:rPr>
        <w:t>为我方的</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代表，代表我方参加</w:t>
      </w:r>
      <w:r>
        <w:rPr>
          <w:rFonts w:cs="宋体" w:asciiTheme="minorEastAsia" w:hAnsiTheme="minorEastAsia" w:eastAsiaTheme="minorEastAsia"/>
          <w:kern w:val="0"/>
          <w:sz w:val="24"/>
          <w:u w:val="single"/>
        </w:rPr>
        <w:t>（填写“项目名称”）</w:t>
      </w:r>
      <w:r>
        <w:rPr>
          <w:rFonts w:cs="宋体" w:asciiTheme="minorEastAsia" w:hAnsiTheme="minorEastAsia" w:eastAsiaTheme="minorEastAsia"/>
          <w:kern w:val="0"/>
          <w:sz w:val="24"/>
        </w:rPr>
        <w:t>项目（</w:t>
      </w:r>
      <w:r>
        <w:rPr>
          <w:rFonts w:hint="eastAsia" w:cs="宋体" w:asciiTheme="minorEastAsia" w:hAnsiTheme="minorEastAsia" w:eastAsiaTheme="minorEastAsia"/>
          <w:kern w:val="0"/>
          <w:sz w:val="24"/>
        </w:rPr>
        <w:t>项目</w:t>
      </w:r>
      <w:r>
        <w:rPr>
          <w:rFonts w:cs="宋体" w:asciiTheme="minorEastAsia" w:hAnsiTheme="minorEastAsia" w:eastAsiaTheme="minorEastAsia"/>
          <w:kern w:val="0"/>
          <w:sz w:val="24"/>
        </w:rPr>
        <w:t>编号：</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w:t>
      </w:r>
      <w:r>
        <w:rPr>
          <w:rFonts w:hint="eastAsia" w:cs="宋体" w:asciiTheme="minorEastAsia" w:hAnsiTheme="minorEastAsia" w:eastAsiaTheme="minorEastAsia"/>
          <w:kern w:val="0"/>
          <w:sz w:val="24"/>
        </w:rPr>
        <w:t>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代表无转委权。特此授权。</w:t>
      </w:r>
    </w:p>
    <w:p>
      <w:pPr>
        <w:widowControl/>
        <w:spacing w:line="360" w:lineRule="auto"/>
        <w:ind w:firstLine="480" w:firstLineChars="20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（以下无正文）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单位负责人：</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身份证号：</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手机：</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身份证号：</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手机：</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授权方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单位负责人签字或盖章：</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接受授权方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right"/>
        <w:rPr>
          <w:rFonts w:cs="宋体" w:asciiTheme="minorEastAsia" w:hAnsiTheme="minorEastAsia" w:eastAsiaTheme="minorEastAsia"/>
          <w:kern w:val="0"/>
          <w:sz w:val="24"/>
        </w:rPr>
      </w:pPr>
      <w:r>
        <w:rPr>
          <w:rFonts w:cs="宋体" w:asciiTheme="minorEastAsia" w:hAnsiTheme="minorEastAsia" w:eastAsiaTheme="minorEastAsia"/>
          <w:kern w:val="0"/>
          <w:sz w:val="24"/>
        </w:rPr>
        <w:t>签署日期：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pgNumType w:fmt="decimal"/>
          <w:cols w:space="720" w:num="1"/>
          <w:titlePg/>
          <w:docGrid w:linePitch="312" w:charSpace="0"/>
        </w:sectPr>
      </w:pP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附：</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代表的身份证正反面复印件</w:t>
      </w:r>
    </w:p>
    <w:tbl>
      <w:tblPr>
        <w:tblStyle w:val="41"/>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kern w:val="0"/>
                <w:sz w:val="28"/>
                <w:szCs w:val="28"/>
              </w:rPr>
            </w:pPr>
          </w:p>
          <w:p>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pPr>
              <w:widowControl/>
              <w:spacing w:before="100" w:beforeAutospacing="1" w:after="100" w:afterAutospacing="1" w:line="360" w:lineRule="auto"/>
              <w:jc w:val="center"/>
              <w:rPr>
                <w:rFonts w:ascii="宋体" w:hAnsi="宋体" w:cs="宋体"/>
                <w:kern w:val="0"/>
                <w:sz w:val="28"/>
                <w:szCs w:val="28"/>
              </w:rPr>
            </w:pPr>
          </w:p>
        </w:tc>
      </w:tr>
    </w:tbl>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1、企业（银行、保险、石油石化、电力、电信等行业除外）、事业单位和社会团体法人的“单位负责人”指</w:t>
      </w:r>
      <w:r>
        <w:rPr>
          <w:rFonts w:cs="宋体" w:asciiTheme="minorEastAsia" w:hAnsiTheme="minorEastAsia" w:eastAsiaTheme="minorEastAsia"/>
          <w:b/>
          <w:bCs/>
          <w:kern w:val="0"/>
          <w:sz w:val="24"/>
        </w:rPr>
        <w:t>法定代表人</w:t>
      </w:r>
      <w:r>
        <w:rPr>
          <w:rFonts w:cs="宋体" w:asciiTheme="minorEastAsia" w:hAnsiTheme="minorEastAsia" w:eastAsiaTheme="minorEastAsia"/>
          <w:kern w:val="0"/>
          <w:sz w:val="24"/>
        </w:rPr>
        <w:t>，即与实际提交的“营业执照等证明文件”载明的一致。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2、银行、保险、石油石化、电力、电信等行业：以法人身份参加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的，“单位负责人”指法定代表人，即与实际提交的“营业执照等证明文件”载明的一致；以非法人身份参加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的，“单位负责人”指代表单位行使职权的主要负责人，即与实际提交的“营业执照等证明文件”载明的一致。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（自然人除外）：若</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代表为单位负责人授权的委托代理人，应提供本授权书；若</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代表为单位负责人，应在此项下提交其身份证正反面复印件，可不提供本授权书。</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为自然人的，可不填写本授权书</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应在此项下提交其身份证正反面复印件。</w:t>
      </w:r>
    </w:p>
    <w:p>
      <w:pPr>
        <w:widowControl/>
        <w:spacing w:line="360" w:lineRule="auto"/>
        <w:jc w:val="left"/>
        <w:rPr>
          <w:rFonts w:cs="宋体" w:asciiTheme="minorEastAsia" w:hAnsiTheme="minorEastAsia" w:eastAsiaTheme="minorEastAsia"/>
          <w:kern w:val="0"/>
          <w:sz w:val="24"/>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单位负责人的身份证正反面复印件</w:t>
      </w:r>
    </w:p>
    <w:tbl>
      <w:tblPr>
        <w:tblStyle w:val="41"/>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kern w:val="0"/>
                <w:sz w:val="28"/>
                <w:szCs w:val="28"/>
              </w:rPr>
            </w:pPr>
          </w:p>
          <w:p>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pPr>
              <w:widowControl/>
              <w:spacing w:before="100" w:beforeAutospacing="1" w:after="100" w:afterAutospacing="1" w:line="360" w:lineRule="auto"/>
              <w:jc w:val="center"/>
              <w:rPr>
                <w:rFonts w:ascii="宋体" w:hAnsi="宋体" w:cs="宋体"/>
                <w:kern w:val="0"/>
                <w:sz w:val="28"/>
                <w:szCs w:val="28"/>
              </w:rPr>
            </w:pPr>
          </w:p>
        </w:tc>
      </w:tr>
    </w:tbl>
    <w:p>
      <w:pPr>
        <w:widowControl/>
        <w:spacing w:line="360" w:lineRule="auto"/>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pgNumType w:fmt="decimal"/>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其他资格证明文件</w:t>
      </w:r>
    </w:p>
    <w:p>
      <w:pPr>
        <w:widowControl/>
        <w:spacing w:before="100" w:beforeAutospacing="1" w:after="100" w:afterAutospacing="1"/>
        <w:jc w:val="center"/>
        <w:rPr>
          <w:rFonts w:ascii="宋体" w:hAnsi="宋体" w:cs="宋体"/>
          <w:kern w:val="0"/>
          <w:sz w:val="24"/>
        </w:rPr>
      </w:pPr>
      <w:r>
        <w:rPr>
          <w:rFonts w:ascii="宋体" w:hAnsi="宋体" w:cs="宋体"/>
          <w:kern w:val="0"/>
          <w:sz w:val="16"/>
          <w:szCs w:val="16"/>
        </w:rPr>
        <w:t> </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具备履行合同所必需设备和专业技术能力专项证明材料（若有）</w:t>
      </w: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现附上我方具备履行合同所</w:t>
      </w:r>
      <w:r>
        <w:rPr>
          <w:rFonts w:cs="Calibri" w:asciiTheme="minorEastAsia" w:hAnsiTheme="minorEastAsia" w:eastAsiaTheme="minorEastAsia"/>
          <w:kern w:val="0"/>
          <w:sz w:val="24"/>
        </w:rPr>
        <w:t>必需的设备和专业技术能力</w:t>
      </w:r>
      <w:r>
        <w:rPr>
          <w:rFonts w:cs="宋体" w:asciiTheme="minorEastAsia" w:hAnsiTheme="minorEastAsia" w:eastAsiaTheme="minorEastAsia"/>
          <w:kern w:val="0"/>
          <w:sz w:val="24"/>
        </w:rPr>
        <w:t>的专项证明材料复印件（具体附后），上述证明材料真实有效，否则我方负全部责任。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文件要求供应商提供“具备履行合同所必需的设备和专业技术能力专项证明材料”的，供应商应按照</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文件规定在此项下提供相应证明材料复印件。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hint="eastAsia" w:cs="宋体" w:asciiTheme="minorEastAsia" w:hAnsiTheme="minorEastAsia" w:eastAsiaTheme="minorEastAsia"/>
          <w:b/>
          <w:kern w:val="0"/>
          <w:sz w:val="28"/>
          <w:szCs w:val="28"/>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谈判</w:t>
      </w:r>
      <w:r>
        <w:rPr>
          <w:rFonts w:cs="宋体" w:asciiTheme="minorEastAsia" w:hAnsiTheme="minorEastAsia" w:eastAsiaTheme="minorEastAsia"/>
          <w:b/>
          <w:kern w:val="0"/>
          <w:sz w:val="28"/>
          <w:szCs w:val="28"/>
        </w:rPr>
        <w:t>文件规定的其他资格证明文件（若有）</w:t>
      </w:r>
    </w:p>
    <w:p>
      <w:pPr>
        <w:widowControl/>
        <w:spacing w:line="360" w:lineRule="auto"/>
        <w:ind w:firstLine="562" w:firstLineChars="200"/>
        <w:jc w:val="left"/>
        <w:rPr>
          <w:rFonts w:ascii="宋体" w:hAnsi="宋体" w:cs="宋体"/>
          <w:kern w:val="0"/>
          <w:sz w:val="28"/>
          <w:szCs w:val="28"/>
        </w:rPr>
      </w:pPr>
      <w:r>
        <w:rPr>
          <w:rFonts w:ascii="宋体" w:hAnsi="宋体" w:cs="宋体"/>
          <w:b/>
          <w:bCs/>
          <w:kern w:val="0"/>
          <w:sz w:val="28"/>
          <w:szCs w:val="28"/>
        </w:rPr>
        <w:t> </w:t>
      </w:r>
    </w:p>
    <w:p>
      <w:pPr>
        <w:widowControl/>
        <w:spacing w:line="360" w:lineRule="auto"/>
        <w:jc w:val="center"/>
        <w:rPr>
          <w:rFonts w:ascii="宋体" w:hAnsi="宋体" w:cs="宋体"/>
          <w:kern w:val="0"/>
          <w:sz w:val="28"/>
          <w:szCs w:val="28"/>
        </w:rPr>
      </w:pPr>
      <w:r>
        <w:rPr>
          <w:rFonts w:ascii="宋体" w:hAnsi="宋体" w:cs="宋体"/>
          <w:kern w:val="0"/>
          <w:sz w:val="28"/>
          <w:szCs w:val="28"/>
        </w:rPr>
        <w:t>编制说明</w:t>
      </w:r>
    </w:p>
    <w:p>
      <w:pPr>
        <w:widowControl/>
        <w:spacing w:line="360" w:lineRule="auto"/>
        <w:ind w:firstLine="560" w:firstLineChars="200"/>
        <w:jc w:val="center"/>
        <w:rPr>
          <w:rFonts w:ascii="宋体" w:hAnsi="宋体" w:cs="宋体"/>
          <w:kern w:val="0"/>
          <w:sz w:val="28"/>
          <w:szCs w:val="28"/>
        </w:rPr>
      </w:pPr>
      <w:r>
        <w:rPr>
          <w:rFonts w:ascii="宋体" w:hAnsi="宋体" w:cs="宋体"/>
          <w:kern w:val="0"/>
          <w:sz w:val="28"/>
          <w:szCs w:val="28"/>
        </w:rPr>
        <w:t> </w:t>
      </w:r>
    </w:p>
    <w:p>
      <w:pPr>
        <w:widowControl/>
        <w:spacing w:line="360" w:lineRule="auto"/>
        <w:ind w:firstLine="560" w:firstLineChars="200"/>
        <w:jc w:val="left"/>
        <w:rPr>
          <w:kern w:val="0"/>
        </w:rPr>
        <w:sectPr>
          <w:pgSz w:w="11906" w:h="16838"/>
          <w:pgMar w:top="1418" w:right="1418" w:bottom="1418" w:left="1418" w:header="851" w:footer="992" w:gutter="0"/>
          <w:pgNumType w:fmt="decimal"/>
          <w:cols w:space="720" w:num="1"/>
          <w:titlePg/>
          <w:docGrid w:linePitch="312" w:charSpace="0"/>
        </w:sectPr>
      </w:pPr>
      <w:r>
        <w:rPr>
          <w:rFonts w:ascii="宋体" w:hAnsi="宋体" w:cs="宋体"/>
          <w:kern w:val="0"/>
          <w:sz w:val="28"/>
          <w:szCs w:val="28"/>
        </w:rPr>
        <w:t>除</w:t>
      </w:r>
      <w:r>
        <w:rPr>
          <w:rFonts w:hint="eastAsia" w:ascii="宋体" w:hAnsi="宋体" w:cs="宋体"/>
          <w:kern w:val="0"/>
          <w:sz w:val="28"/>
          <w:szCs w:val="28"/>
        </w:rPr>
        <w:t>谈判</w:t>
      </w:r>
      <w:r>
        <w:rPr>
          <w:rFonts w:ascii="宋体" w:hAnsi="宋体" w:cs="宋体"/>
          <w:kern w:val="0"/>
          <w:sz w:val="28"/>
          <w:szCs w:val="28"/>
        </w:rPr>
        <w:t>文件另有规定外，</w:t>
      </w:r>
      <w:r>
        <w:rPr>
          <w:rFonts w:hint="eastAsia" w:ascii="宋体" w:hAnsi="宋体" w:cs="宋体"/>
          <w:kern w:val="0"/>
          <w:sz w:val="28"/>
          <w:szCs w:val="28"/>
        </w:rPr>
        <w:t>谈判</w:t>
      </w:r>
      <w:r>
        <w:rPr>
          <w:rFonts w:ascii="宋体" w:hAnsi="宋体" w:cs="宋体"/>
          <w:kern w:val="0"/>
          <w:sz w:val="28"/>
          <w:szCs w:val="28"/>
        </w:rPr>
        <w:t>文件要求提交的除前述资格证明文件外的其他资格证明文件（若有）加盖供应商的单位公章后应在此项下提交</w:t>
      </w:r>
      <w:r>
        <w:rPr>
          <w:rFonts w:hint="eastAsia" w:ascii="宋体" w:hAnsi="宋体" w:cs="宋体"/>
          <w:kern w:val="0"/>
          <w:sz w:val="28"/>
          <w:szCs w:val="28"/>
          <w:lang w:eastAsia="zh-CN"/>
        </w:rPr>
        <w:t>。</w:t>
      </w:r>
    </w:p>
    <w:p>
      <w:pPr>
        <w:widowControl/>
        <w:spacing w:line="240" w:lineRule="auto"/>
        <w:ind w:firstLine="0" w:firstLineChars="0"/>
        <w:jc w:val="left"/>
        <w:rPr>
          <w:rFonts w:hint="default" w:ascii="宋体" w:hAnsi="宋体" w:eastAsia="宋体"/>
          <w:b/>
          <w:color w:val="000000"/>
          <w:sz w:val="24"/>
          <w:lang w:val="en-US" w:eastAsia="zh-CN"/>
        </w:rPr>
      </w:pPr>
      <w:r>
        <w:rPr>
          <w:rFonts w:hint="eastAsia" w:ascii="宋体" w:hAnsi="宋体"/>
          <w:b/>
          <w:color w:val="000000"/>
          <w:sz w:val="24"/>
          <w:lang w:val="en-US" w:eastAsia="zh-CN"/>
        </w:rPr>
        <w:t>以下无内容</w:t>
      </w:r>
    </w:p>
    <w:sectPr>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楷体_GB2312">
    <w:panose1 w:val="02010609030101010101"/>
    <w:charset w:val="86"/>
    <w:family w:val="modern"/>
    <w:pitch w:val="default"/>
    <w:sig w:usb0="00000001" w:usb1="080E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H+OrRE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PWLh2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6B89A"/>
    <w:multiLevelType w:val="singleLevel"/>
    <w:tmpl w:val="1566B89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M5Zjc4MDgwN2RhMDA2ZDI2NmFmM2E1NDM1ODIifQ=="/>
  </w:docVars>
  <w:rsids>
    <w:rsidRoot w:val="00521C5B"/>
    <w:rsid w:val="00000522"/>
    <w:rsid w:val="000017F0"/>
    <w:rsid w:val="0000215A"/>
    <w:rsid w:val="00004E69"/>
    <w:rsid w:val="0000676D"/>
    <w:rsid w:val="000074ED"/>
    <w:rsid w:val="00007A0B"/>
    <w:rsid w:val="00007EA5"/>
    <w:rsid w:val="00014994"/>
    <w:rsid w:val="0001508C"/>
    <w:rsid w:val="000151F6"/>
    <w:rsid w:val="00015635"/>
    <w:rsid w:val="00015BDA"/>
    <w:rsid w:val="000168D7"/>
    <w:rsid w:val="000226A8"/>
    <w:rsid w:val="000236DF"/>
    <w:rsid w:val="00026660"/>
    <w:rsid w:val="000272AC"/>
    <w:rsid w:val="00030668"/>
    <w:rsid w:val="0003082A"/>
    <w:rsid w:val="00032C24"/>
    <w:rsid w:val="00036B2F"/>
    <w:rsid w:val="00040ED0"/>
    <w:rsid w:val="00041329"/>
    <w:rsid w:val="0004559C"/>
    <w:rsid w:val="00045834"/>
    <w:rsid w:val="00045AB1"/>
    <w:rsid w:val="00046B33"/>
    <w:rsid w:val="000500DD"/>
    <w:rsid w:val="000502C1"/>
    <w:rsid w:val="00050382"/>
    <w:rsid w:val="00051432"/>
    <w:rsid w:val="00051760"/>
    <w:rsid w:val="00051D32"/>
    <w:rsid w:val="0005356D"/>
    <w:rsid w:val="00053C61"/>
    <w:rsid w:val="00055BAF"/>
    <w:rsid w:val="00062BD2"/>
    <w:rsid w:val="00062C8F"/>
    <w:rsid w:val="00066718"/>
    <w:rsid w:val="00066E83"/>
    <w:rsid w:val="00067AF9"/>
    <w:rsid w:val="000704F1"/>
    <w:rsid w:val="00071811"/>
    <w:rsid w:val="00071826"/>
    <w:rsid w:val="00073AFA"/>
    <w:rsid w:val="00074100"/>
    <w:rsid w:val="00074808"/>
    <w:rsid w:val="000763D0"/>
    <w:rsid w:val="00076953"/>
    <w:rsid w:val="0007708E"/>
    <w:rsid w:val="0008019D"/>
    <w:rsid w:val="000811A8"/>
    <w:rsid w:val="0008309E"/>
    <w:rsid w:val="00083595"/>
    <w:rsid w:val="00083983"/>
    <w:rsid w:val="0008510D"/>
    <w:rsid w:val="000870D2"/>
    <w:rsid w:val="000900AE"/>
    <w:rsid w:val="00090E77"/>
    <w:rsid w:val="00092BC5"/>
    <w:rsid w:val="000950FB"/>
    <w:rsid w:val="0009530F"/>
    <w:rsid w:val="000975ED"/>
    <w:rsid w:val="000A214C"/>
    <w:rsid w:val="000A5173"/>
    <w:rsid w:val="000A66C1"/>
    <w:rsid w:val="000B14C0"/>
    <w:rsid w:val="000B158A"/>
    <w:rsid w:val="000B2406"/>
    <w:rsid w:val="000B31EC"/>
    <w:rsid w:val="000B3659"/>
    <w:rsid w:val="000B3A14"/>
    <w:rsid w:val="000B5E20"/>
    <w:rsid w:val="000B70B1"/>
    <w:rsid w:val="000B7B0D"/>
    <w:rsid w:val="000B7F71"/>
    <w:rsid w:val="000C10D5"/>
    <w:rsid w:val="000C18B8"/>
    <w:rsid w:val="000C3ECA"/>
    <w:rsid w:val="000C43AD"/>
    <w:rsid w:val="000C59EB"/>
    <w:rsid w:val="000D0821"/>
    <w:rsid w:val="000D375E"/>
    <w:rsid w:val="000D5BEB"/>
    <w:rsid w:val="000D6F8D"/>
    <w:rsid w:val="000E06E4"/>
    <w:rsid w:val="000E08DC"/>
    <w:rsid w:val="000E1DF4"/>
    <w:rsid w:val="000E25C4"/>
    <w:rsid w:val="000E4E10"/>
    <w:rsid w:val="000E54C1"/>
    <w:rsid w:val="000F0CC4"/>
    <w:rsid w:val="000F0D48"/>
    <w:rsid w:val="000F0F1E"/>
    <w:rsid w:val="000F216B"/>
    <w:rsid w:val="000F25AB"/>
    <w:rsid w:val="000F4DD4"/>
    <w:rsid w:val="000F62C6"/>
    <w:rsid w:val="001008F2"/>
    <w:rsid w:val="00100F14"/>
    <w:rsid w:val="001011A5"/>
    <w:rsid w:val="00101482"/>
    <w:rsid w:val="001027F8"/>
    <w:rsid w:val="00102B82"/>
    <w:rsid w:val="00102D15"/>
    <w:rsid w:val="001031F5"/>
    <w:rsid w:val="00104896"/>
    <w:rsid w:val="00105D6C"/>
    <w:rsid w:val="00106499"/>
    <w:rsid w:val="0010730F"/>
    <w:rsid w:val="00107476"/>
    <w:rsid w:val="00110B41"/>
    <w:rsid w:val="00110D10"/>
    <w:rsid w:val="0011121C"/>
    <w:rsid w:val="00111644"/>
    <w:rsid w:val="0011187B"/>
    <w:rsid w:val="00113530"/>
    <w:rsid w:val="0011576C"/>
    <w:rsid w:val="001159B6"/>
    <w:rsid w:val="00115B07"/>
    <w:rsid w:val="00116C23"/>
    <w:rsid w:val="00120A84"/>
    <w:rsid w:val="00124FCC"/>
    <w:rsid w:val="001263EA"/>
    <w:rsid w:val="00126F1F"/>
    <w:rsid w:val="001309E7"/>
    <w:rsid w:val="0013267D"/>
    <w:rsid w:val="00133D52"/>
    <w:rsid w:val="0013726D"/>
    <w:rsid w:val="00137823"/>
    <w:rsid w:val="001401AF"/>
    <w:rsid w:val="001429B9"/>
    <w:rsid w:val="00143ADF"/>
    <w:rsid w:val="00144ABD"/>
    <w:rsid w:val="00145BDE"/>
    <w:rsid w:val="0014694B"/>
    <w:rsid w:val="00146C87"/>
    <w:rsid w:val="00147BF3"/>
    <w:rsid w:val="0015074A"/>
    <w:rsid w:val="001511E9"/>
    <w:rsid w:val="00151623"/>
    <w:rsid w:val="0015293A"/>
    <w:rsid w:val="00153FB3"/>
    <w:rsid w:val="00154238"/>
    <w:rsid w:val="0015424B"/>
    <w:rsid w:val="00155A64"/>
    <w:rsid w:val="00155FCD"/>
    <w:rsid w:val="0015663C"/>
    <w:rsid w:val="00156719"/>
    <w:rsid w:val="0015746E"/>
    <w:rsid w:val="00157D6B"/>
    <w:rsid w:val="0016008D"/>
    <w:rsid w:val="0016056E"/>
    <w:rsid w:val="001618EE"/>
    <w:rsid w:val="00161A56"/>
    <w:rsid w:val="001628ED"/>
    <w:rsid w:val="00164F4F"/>
    <w:rsid w:val="001653E1"/>
    <w:rsid w:val="001670AA"/>
    <w:rsid w:val="00170461"/>
    <w:rsid w:val="001713F9"/>
    <w:rsid w:val="00172073"/>
    <w:rsid w:val="00173964"/>
    <w:rsid w:val="00174590"/>
    <w:rsid w:val="0017623B"/>
    <w:rsid w:val="001765FA"/>
    <w:rsid w:val="00177D3C"/>
    <w:rsid w:val="00181433"/>
    <w:rsid w:val="001819BA"/>
    <w:rsid w:val="00181D96"/>
    <w:rsid w:val="00182859"/>
    <w:rsid w:val="00183A60"/>
    <w:rsid w:val="00184F09"/>
    <w:rsid w:val="00185FAD"/>
    <w:rsid w:val="00194D9A"/>
    <w:rsid w:val="00197551"/>
    <w:rsid w:val="001A03D8"/>
    <w:rsid w:val="001A0A8F"/>
    <w:rsid w:val="001A0BC4"/>
    <w:rsid w:val="001A3A59"/>
    <w:rsid w:val="001A4AB6"/>
    <w:rsid w:val="001A4F38"/>
    <w:rsid w:val="001A6B89"/>
    <w:rsid w:val="001A6EE7"/>
    <w:rsid w:val="001B156F"/>
    <w:rsid w:val="001B216D"/>
    <w:rsid w:val="001B2CCA"/>
    <w:rsid w:val="001B3607"/>
    <w:rsid w:val="001B3734"/>
    <w:rsid w:val="001B3AAC"/>
    <w:rsid w:val="001B3DDF"/>
    <w:rsid w:val="001B5905"/>
    <w:rsid w:val="001C1EB2"/>
    <w:rsid w:val="001C2784"/>
    <w:rsid w:val="001C32EB"/>
    <w:rsid w:val="001C3598"/>
    <w:rsid w:val="001C3843"/>
    <w:rsid w:val="001C3E35"/>
    <w:rsid w:val="001C3EE9"/>
    <w:rsid w:val="001C4BDD"/>
    <w:rsid w:val="001C6465"/>
    <w:rsid w:val="001C656E"/>
    <w:rsid w:val="001C6617"/>
    <w:rsid w:val="001C6F3F"/>
    <w:rsid w:val="001C71DC"/>
    <w:rsid w:val="001D06D9"/>
    <w:rsid w:val="001D1827"/>
    <w:rsid w:val="001D1B4B"/>
    <w:rsid w:val="001D4B5D"/>
    <w:rsid w:val="001D4EB2"/>
    <w:rsid w:val="001D5F81"/>
    <w:rsid w:val="001D6565"/>
    <w:rsid w:val="001E069E"/>
    <w:rsid w:val="001E4881"/>
    <w:rsid w:val="001E68A9"/>
    <w:rsid w:val="001F047C"/>
    <w:rsid w:val="001F0974"/>
    <w:rsid w:val="001F328E"/>
    <w:rsid w:val="001F3D16"/>
    <w:rsid w:val="001F3F7E"/>
    <w:rsid w:val="00200247"/>
    <w:rsid w:val="00200786"/>
    <w:rsid w:val="0020086E"/>
    <w:rsid w:val="00200DCB"/>
    <w:rsid w:val="0020450F"/>
    <w:rsid w:val="00205622"/>
    <w:rsid w:val="00205833"/>
    <w:rsid w:val="002078A3"/>
    <w:rsid w:val="002078EE"/>
    <w:rsid w:val="00210195"/>
    <w:rsid w:val="0021095F"/>
    <w:rsid w:val="00210C3A"/>
    <w:rsid w:val="0021126C"/>
    <w:rsid w:val="0021182A"/>
    <w:rsid w:val="00211A2A"/>
    <w:rsid w:val="00211CDE"/>
    <w:rsid w:val="00213628"/>
    <w:rsid w:val="00213F1E"/>
    <w:rsid w:val="00215570"/>
    <w:rsid w:val="002177F1"/>
    <w:rsid w:val="0022008D"/>
    <w:rsid w:val="0022071C"/>
    <w:rsid w:val="00221B37"/>
    <w:rsid w:val="00221ED7"/>
    <w:rsid w:val="00223A65"/>
    <w:rsid w:val="00223EE1"/>
    <w:rsid w:val="00224766"/>
    <w:rsid w:val="00225AB1"/>
    <w:rsid w:val="002263FA"/>
    <w:rsid w:val="00226C2E"/>
    <w:rsid w:val="00230D96"/>
    <w:rsid w:val="0023523A"/>
    <w:rsid w:val="00235EEF"/>
    <w:rsid w:val="002406EE"/>
    <w:rsid w:val="00240E65"/>
    <w:rsid w:val="00242CF0"/>
    <w:rsid w:val="002437A3"/>
    <w:rsid w:val="00243AF5"/>
    <w:rsid w:val="00244C2E"/>
    <w:rsid w:val="0024648B"/>
    <w:rsid w:val="00246E6D"/>
    <w:rsid w:val="002473DE"/>
    <w:rsid w:val="00247EA3"/>
    <w:rsid w:val="00252589"/>
    <w:rsid w:val="0025329C"/>
    <w:rsid w:val="00254210"/>
    <w:rsid w:val="0025483D"/>
    <w:rsid w:val="0025581A"/>
    <w:rsid w:val="002562E6"/>
    <w:rsid w:val="002614FA"/>
    <w:rsid w:val="002640FA"/>
    <w:rsid w:val="00264A56"/>
    <w:rsid w:val="00266520"/>
    <w:rsid w:val="00266EAC"/>
    <w:rsid w:val="00270162"/>
    <w:rsid w:val="00270215"/>
    <w:rsid w:val="00271951"/>
    <w:rsid w:val="00271E4B"/>
    <w:rsid w:val="0027311B"/>
    <w:rsid w:val="00273473"/>
    <w:rsid w:val="00274336"/>
    <w:rsid w:val="0027645F"/>
    <w:rsid w:val="00276524"/>
    <w:rsid w:val="0028075E"/>
    <w:rsid w:val="002817DF"/>
    <w:rsid w:val="00281E5C"/>
    <w:rsid w:val="002825B6"/>
    <w:rsid w:val="00282763"/>
    <w:rsid w:val="00282D9B"/>
    <w:rsid w:val="002838AF"/>
    <w:rsid w:val="00283E63"/>
    <w:rsid w:val="0028522B"/>
    <w:rsid w:val="00285350"/>
    <w:rsid w:val="00285487"/>
    <w:rsid w:val="00285ACE"/>
    <w:rsid w:val="0028618D"/>
    <w:rsid w:val="002863E7"/>
    <w:rsid w:val="00286736"/>
    <w:rsid w:val="0029031C"/>
    <w:rsid w:val="002908D1"/>
    <w:rsid w:val="00292B7E"/>
    <w:rsid w:val="002947F0"/>
    <w:rsid w:val="00295011"/>
    <w:rsid w:val="00295FE6"/>
    <w:rsid w:val="002A01D0"/>
    <w:rsid w:val="002A08C6"/>
    <w:rsid w:val="002A0E47"/>
    <w:rsid w:val="002A1EED"/>
    <w:rsid w:val="002A3CD7"/>
    <w:rsid w:val="002A3D85"/>
    <w:rsid w:val="002A65C1"/>
    <w:rsid w:val="002A68E8"/>
    <w:rsid w:val="002A7683"/>
    <w:rsid w:val="002B20F5"/>
    <w:rsid w:val="002B28DF"/>
    <w:rsid w:val="002B2B76"/>
    <w:rsid w:val="002B2E4C"/>
    <w:rsid w:val="002B349C"/>
    <w:rsid w:val="002B4706"/>
    <w:rsid w:val="002B4A53"/>
    <w:rsid w:val="002B5CC5"/>
    <w:rsid w:val="002B5DF0"/>
    <w:rsid w:val="002B631D"/>
    <w:rsid w:val="002C0451"/>
    <w:rsid w:val="002C272E"/>
    <w:rsid w:val="002C3C8C"/>
    <w:rsid w:val="002C4D3A"/>
    <w:rsid w:val="002C5AEF"/>
    <w:rsid w:val="002C70C1"/>
    <w:rsid w:val="002D3584"/>
    <w:rsid w:val="002D3CCD"/>
    <w:rsid w:val="002D4C6D"/>
    <w:rsid w:val="002D6CBB"/>
    <w:rsid w:val="002D7D5C"/>
    <w:rsid w:val="002E369F"/>
    <w:rsid w:val="002E438F"/>
    <w:rsid w:val="002E78F8"/>
    <w:rsid w:val="002E79F6"/>
    <w:rsid w:val="002F0550"/>
    <w:rsid w:val="002F1E3C"/>
    <w:rsid w:val="002F30EA"/>
    <w:rsid w:val="002F3EF7"/>
    <w:rsid w:val="002F418B"/>
    <w:rsid w:val="002F75CF"/>
    <w:rsid w:val="00300B36"/>
    <w:rsid w:val="00300BB3"/>
    <w:rsid w:val="00300D24"/>
    <w:rsid w:val="0030143B"/>
    <w:rsid w:val="003017AE"/>
    <w:rsid w:val="00301A8B"/>
    <w:rsid w:val="00302162"/>
    <w:rsid w:val="00302945"/>
    <w:rsid w:val="003046F4"/>
    <w:rsid w:val="003060A7"/>
    <w:rsid w:val="003079A6"/>
    <w:rsid w:val="00307AF4"/>
    <w:rsid w:val="003106FD"/>
    <w:rsid w:val="00310FFB"/>
    <w:rsid w:val="00311D17"/>
    <w:rsid w:val="00312078"/>
    <w:rsid w:val="003126CF"/>
    <w:rsid w:val="00312CBF"/>
    <w:rsid w:val="0031318A"/>
    <w:rsid w:val="003136BB"/>
    <w:rsid w:val="00315223"/>
    <w:rsid w:val="00315B6E"/>
    <w:rsid w:val="003166B4"/>
    <w:rsid w:val="00321433"/>
    <w:rsid w:val="00322CB7"/>
    <w:rsid w:val="003239AF"/>
    <w:rsid w:val="00324D84"/>
    <w:rsid w:val="00326C59"/>
    <w:rsid w:val="00326E3C"/>
    <w:rsid w:val="003304F4"/>
    <w:rsid w:val="00331340"/>
    <w:rsid w:val="0033151C"/>
    <w:rsid w:val="00332A8B"/>
    <w:rsid w:val="00334696"/>
    <w:rsid w:val="00336AD9"/>
    <w:rsid w:val="003379D8"/>
    <w:rsid w:val="003403F9"/>
    <w:rsid w:val="00340832"/>
    <w:rsid w:val="003409BD"/>
    <w:rsid w:val="00340A70"/>
    <w:rsid w:val="00341C5B"/>
    <w:rsid w:val="00342715"/>
    <w:rsid w:val="00345BE9"/>
    <w:rsid w:val="00347470"/>
    <w:rsid w:val="0034774F"/>
    <w:rsid w:val="00350464"/>
    <w:rsid w:val="00353421"/>
    <w:rsid w:val="00354AE3"/>
    <w:rsid w:val="00354E42"/>
    <w:rsid w:val="003561D2"/>
    <w:rsid w:val="003573C0"/>
    <w:rsid w:val="003577C3"/>
    <w:rsid w:val="003605F3"/>
    <w:rsid w:val="0036179C"/>
    <w:rsid w:val="0036212B"/>
    <w:rsid w:val="003628A5"/>
    <w:rsid w:val="00364604"/>
    <w:rsid w:val="00364D8D"/>
    <w:rsid w:val="00366505"/>
    <w:rsid w:val="00366B12"/>
    <w:rsid w:val="00366C31"/>
    <w:rsid w:val="00375DE8"/>
    <w:rsid w:val="0037682A"/>
    <w:rsid w:val="00377446"/>
    <w:rsid w:val="00377618"/>
    <w:rsid w:val="003819B8"/>
    <w:rsid w:val="00387A82"/>
    <w:rsid w:val="00391E77"/>
    <w:rsid w:val="003923AB"/>
    <w:rsid w:val="00393167"/>
    <w:rsid w:val="0039720F"/>
    <w:rsid w:val="003972DE"/>
    <w:rsid w:val="00397DCD"/>
    <w:rsid w:val="003A0648"/>
    <w:rsid w:val="003A0D23"/>
    <w:rsid w:val="003A459C"/>
    <w:rsid w:val="003A48BF"/>
    <w:rsid w:val="003B02E8"/>
    <w:rsid w:val="003B21E1"/>
    <w:rsid w:val="003B3AD5"/>
    <w:rsid w:val="003B3BA6"/>
    <w:rsid w:val="003B5132"/>
    <w:rsid w:val="003B694C"/>
    <w:rsid w:val="003C175B"/>
    <w:rsid w:val="003C1827"/>
    <w:rsid w:val="003C1AFA"/>
    <w:rsid w:val="003C206A"/>
    <w:rsid w:val="003C261B"/>
    <w:rsid w:val="003C32B8"/>
    <w:rsid w:val="003C3CB3"/>
    <w:rsid w:val="003C6BF1"/>
    <w:rsid w:val="003C72CB"/>
    <w:rsid w:val="003D0BBB"/>
    <w:rsid w:val="003D279D"/>
    <w:rsid w:val="003D3201"/>
    <w:rsid w:val="003D324E"/>
    <w:rsid w:val="003D4A99"/>
    <w:rsid w:val="003D5BD9"/>
    <w:rsid w:val="003D6FD6"/>
    <w:rsid w:val="003D71C9"/>
    <w:rsid w:val="003E1581"/>
    <w:rsid w:val="003E1766"/>
    <w:rsid w:val="003E2644"/>
    <w:rsid w:val="003E2E6C"/>
    <w:rsid w:val="003E4164"/>
    <w:rsid w:val="003E4AFF"/>
    <w:rsid w:val="003E4B9C"/>
    <w:rsid w:val="003E5E30"/>
    <w:rsid w:val="003E6091"/>
    <w:rsid w:val="003E71FF"/>
    <w:rsid w:val="003F0DFE"/>
    <w:rsid w:val="003F47FF"/>
    <w:rsid w:val="003F4EE5"/>
    <w:rsid w:val="003F568F"/>
    <w:rsid w:val="003F5929"/>
    <w:rsid w:val="003F65A5"/>
    <w:rsid w:val="003F665B"/>
    <w:rsid w:val="003F7CFB"/>
    <w:rsid w:val="004000A1"/>
    <w:rsid w:val="00400108"/>
    <w:rsid w:val="0040095D"/>
    <w:rsid w:val="00401082"/>
    <w:rsid w:val="00401744"/>
    <w:rsid w:val="00401B2B"/>
    <w:rsid w:val="004028E7"/>
    <w:rsid w:val="00407EDB"/>
    <w:rsid w:val="0041089B"/>
    <w:rsid w:val="004110D2"/>
    <w:rsid w:val="00411583"/>
    <w:rsid w:val="00414733"/>
    <w:rsid w:val="00414929"/>
    <w:rsid w:val="00416AB4"/>
    <w:rsid w:val="00417E77"/>
    <w:rsid w:val="00420489"/>
    <w:rsid w:val="00420853"/>
    <w:rsid w:val="00420D23"/>
    <w:rsid w:val="00422953"/>
    <w:rsid w:val="00422A24"/>
    <w:rsid w:val="00425CE6"/>
    <w:rsid w:val="00426633"/>
    <w:rsid w:val="00427880"/>
    <w:rsid w:val="00431B23"/>
    <w:rsid w:val="00431EF2"/>
    <w:rsid w:val="004336E0"/>
    <w:rsid w:val="004341E7"/>
    <w:rsid w:val="0043507A"/>
    <w:rsid w:val="0043649E"/>
    <w:rsid w:val="00436BF7"/>
    <w:rsid w:val="00436E2A"/>
    <w:rsid w:val="004376D8"/>
    <w:rsid w:val="0043784D"/>
    <w:rsid w:val="00437B56"/>
    <w:rsid w:val="00437F18"/>
    <w:rsid w:val="00440873"/>
    <w:rsid w:val="00442307"/>
    <w:rsid w:val="00442530"/>
    <w:rsid w:val="004438AF"/>
    <w:rsid w:val="00443BDB"/>
    <w:rsid w:val="0044599B"/>
    <w:rsid w:val="00445BDB"/>
    <w:rsid w:val="00447322"/>
    <w:rsid w:val="00450AAA"/>
    <w:rsid w:val="00450C23"/>
    <w:rsid w:val="004519B1"/>
    <w:rsid w:val="00451DB8"/>
    <w:rsid w:val="0045207B"/>
    <w:rsid w:val="00452EE5"/>
    <w:rsid w:val="004531B3"/>
    <w:rsid w:val="004532A9"/>
    <w:rsid w:val="004542C1"/>
    <w:rsid w:val="00455167"/>
    <w:rsid w:val="004557E1"/>
    <w:rsid w:val="00456256"/>
    <w:rsid w:val="004563BE"/>
    <w:rsid w:val="004604B3"/>
    <w:rsid w:val="0046068D"/>
    <w:rsid w:val="004624BF"/>
    <w:rsid w:val="00462C89"/>
    <w:rsid w:val="00463AF8"/>
    <w:rsid w:val="00463D34"/>
    <w:rsid w:val="00464B13"/>
    <w:rsid w:val="00464C81"/>
    <w:rsid w:val="004667BE"/>
    <w:rsid w:val="00466CB9"/>
    <w:rsid w:val="004719D7"/>
    <w:rsid w:val="0047527C"/>
    <w:rsid w:val="0047608D"/>
    <w:rsid w:val="00476ED1"/>
    <w:rsid w:val="00477EC3"/>
    <w:rsid w:val="004806B2"/>
    <w:rsid w:val="004820CA"/>
    <w:rsid w:val="0048358D"/>
    <w:rsid w:val="00483B2A"/>
    <w:rsid w:val="004849E2"/>
    <w:rsid w:val="0049334B"/>
    <w:rsid w:val="004951C0"/>
    <w:rsid w:val="0049566E"/>
    <w:rsid w:val="00497354"/>
    <w:rsid w:val="00497E1B"/>
    <w:rsid w:val="004A09E4"/>
    <w:rsid w:val="004A26F4"/>
    <w:rsid w:val="004A46AB"/>
    <w:rsid w:val="004A4A99"/>
    <w:rsid w:val="004A50C7"/>
    <w:rsid w:val="004A5D8C"/>
    <w:rsid w:val="004A7031"/>
    <w:rsid w:val="004B0129"/>
    <w:rsid w:val="004B0CA2"/>
    <w:rsid w:val="004B2BAB"/>
    <w:rsid w:val="004B4207"/>
    <w:rsid w:val="004B6562"/>
    <w:rsid w:val="004C003B"/>
    <w:rsid w:val="004C02EC"/>
    <w:rsid w:val="004C03C5"/>
    <w:rsid w:val="004C09C1"/>
    <w:rsid w:val="004C14F3"/>
    <w:rsid w:val="004C3216"/>
    <w:rsid w:val="004C35C5"/>
    <w:rsid w:val="004D04BA"/>
    <w:rsid w:val="004D2A7E"/>
    <w:rsid w:val="004D2BAC"/>
    <w:rsid w:val="004D2DA0"/>
    <w:rsid w:val="004D3D60"/>
    <w:rsid w:val="004D5731"/>
    <w:rsid w:val="004E1429"/>
    <w:rsid w:val="004E2414"/>
    <w:rsid w:val="004E3073"/>
    <w:rsid w:val="004E58EE"/>
    <w:rsid w:val="004E7963"/>
    <w:rsid w:val="004F0AE8"/>
    <w:rsid w:val="004F1A65"/>
    <w:rsid w:val="004F3BF7"/>
    <w:rsid w:val="004F4C0B"/>
    <w:rsid w:val="004F586E"/>
    <w:rsid w:val="004F6A13"/>
    <w:rsid w:val="005003A5"/>
    <w:rsid w:val="00500501"/>
    <w:rsid w:val="00501529"/>
    <w:rsid w:val="005023D5"/>
    <w:rsid w:val="005063F2"/>
    <w:rsid w:val="0050674C"/>
    <w:rsid w:val="005101F0"/>
    <w:rsid w:val="0051148B"/>
    <w:rsid w:val="005126B7"/>
    <w:rsid w:val="00512F34"/>
    <w:rsid w:val="00513C0F"/>
    <w:rsid w:val="00514CC4"/>
    <w:rsid w:val="005150DB"/>
    <w:rsid w:val="005162E1"/>
    <w:rsid w:val="00517D27"/>
    <w:rsid w:val="00517E19"/>
    <w:rsid w:val="00520301"/>
    <w:rsid w:val="00521C5B"/>
    <w:rsid w:val="005229D2"/>
    <w:rsid w:val="0052411F"/>
    <w:rsid w:val="005248CC"/>
    <w:rsid w:val="0052653A"/>
    <w:rsid w:val="00527806"/>
    <w:rsid w:val="00531AC6"/>
    <w:rsid w:val="00533C0E"/>
    <w:rsid w:val="0053421D"/>
    <w:rsid w:val="00534466"/>
    <w:rsid w:val="00535002"/>
    <w:rsid w:val="00535943"/>
    <w:rsid w:val="00535DD8"/>
    <w:rsid w:val="00536B48"/>
    <w:rsid w:val="00536E43"/>
    <w:rsid w:val="005373C8"/>
    <w:rsid w:val="00537FE6"/>
    <w:rsid w:val="00542983"/>
    <w:rsid w:val="005438D0"/>
    <w:rsid w:val="00543D24"/>
    <w:rsid w:val="00544E54"/>
    <w:rsid w:val="0054585A"/>
    <w:rsid w:val="0055056B"/>
    <w:rsid w:val="005506CC"/>
    <w:rsid w:val="00552128"/>
    <w:rsid w:val="0055233C"/>
    <w:rsid w:val="0055244D"/>
    <w:rsid w:val="005529C0"/>
    <w:rsid w:val="00552BC2"/>
    <w:rsid w:val="00552E0F"/>
    <w:rsid w:val="005532B4"/>
    <w:rsid w:val="00553A34"/>
    <w:rsid w:val="00553E95"/>
    <w:rsid w:val="00554A92"/>
    <w:rsid w:val="00556DBA"/>
    <w:rsid w:val="00557417"/>
    <w:rsid w:val="00557495"/>
    <w:rsid w:val="005607D2"/>
    <w:rsid w:val="00560FA7"/>
    <w:rsid w:val="00561BBB"/>
    <w:rsid w:val="00562368"/>
    <w:rsid w:val="005623E5"/>
    <w:rsid w:val="0056262E"/>
    <w:rsid w:val="005639B4"/>
    <w:rsid w:val="00564DD9"/>
    <w:rsid w:val="00566F0E"/>
    <w:rsid w:val="00570384"/>
    <w:rsid w:val="005708A2"/>
    <w:rsid w:val="00570ADF"/>
    <w:rsid w:val="00570CA9"/>
    <w:rsid w:val="00571845"/>
    <w:rsid w:val="00572BF4"/>
    <w:rsid w:val="00576AB9"/>
    <w:rsid w:val="005778C3"/>
    <w:rsid w:val="005820F2"/>
    <w:rsid w:val="00584A62"/>
    <w:rsid w:val="00586886"/>
    <w:rsid w:val="00590C2F"/>
    <w:rsid w:val="005931EA"/>
    <w:rsid w:val="005952BA"/>
    <w:rsid w:val="00596172"/>
    <w:rsid w:val="005969F5"/>
    <w:rsid w:val="00596E7A"/>
    <w:rsid w:val="005A0709"/>
    <w:rsid w:val="005A08D9"/>
    <w:rsid w:val="005A2206"/>
    <w:rsid w:val="005A34F0"/>
    <w:rsid w:val="005A3EC4"/>
    <w:rsid w:val="005A406E"/>
    <w:rsid w:val="005A566E"/>
    <w:rsid w:val="005A6767"/>
    <w:rsid w:val="005A6C2F"/>
    <w:rsid w:val="005A6D50"/>
    <w:rsid w:val="005A6E75"/>
    <w:rsid w:val="005B09C8"/>
    <w:rsid w:val="005B195D"/>
    <w:rsid w:val="005B39C3"/>
    <w:rsid w:val="005B39DD"/>
    <w:rsid w:val="005B5B31"/>
    <w:rsid w:val="005B771B"/>
    <w:rsid w:val="005C0C28"/>
    <w:rsid w:val="005C2F5B"/>
    <w:rsid w:val="005C38BB"/>
    <w:rsid w:val="005C4F76"/>
    <w:rsid w:val="005D0003"/>
    <w:rsid w:val="005D16EF"/>
    <w:rsid w:val="005D227F"/>
    <w:rsid w:val="005D3157"/>
    <w:rsid w:val="005D3673"/>
    <w:rsid w:val="005D71DB"/>
    <w:rsid w:val="005D7ACA"/>
    <w:rsid w:val="005E0B90"/>
    <w:rsid w:val="005E2C57"/>
    <w:rsid w:val="005E3E0C"/>
    <w:rsid w:val="005E3E28"/>
    <w:rsid w:val="005E580B"/>
    <w:rsid w:val="005E5A81"/>
    <w:rsid w:val="005E60B0"/>
    <w:rsid w:val="005E668A"/>
    <w:rsid w:val="005F3BE8"/>
    <w:rsid w:val="005F674C"/>
    <w:rsid w:val="005F6824"/>
    <w:rsid w:val="005F697C"/>
    <w:rsid w:val="005F70A3"/>
    <w:rsid w:val="0060117C"/>
    <w:rsid w:val="006015FC"/>
    <w:rsid w:val="0060167F"/>
    <w:rsid w:val="0060274C"/>
    <w:rsid w:val="006034E2"/>
    <w:rsid w:val="006050DA"/>
    <w:rsid w:val="00605B1C"/>
    <w:rsid w:val="00606D1B"/>
    <w:rsid w:val="00611767"/>
    <w:rsid w:val="00611D2D"/>
    <w:rsid w:val="006133F6"/>
    <w:rsid w:val="00613DCD"/>
    <w:rsid w:val="006141A3"/>
    <w:rsid w:val="00615D6C"/>
    <w:rsid w:val="00616616"/>
    <w:rsid w:val="006207C5"/>
    <w:rsid w:val="00620922"/>
    <w:rsid w:val="006209DE"/>
    <w:rsid w:val="006220D2"/>
    <w:rsid w:val="00624E44"/>
    <w:rsid w:val="00625884"/>
    <w:rsid w:val="00626190"/>
    <w:rsid w:val="00627445"/>
    <w:rsid w:val="00627F95"/>
    <w:rsid w:val="00631495"/>
    <w:rsid w:val="00631BED"/>
    <w:rsid w:val="00632A70"/>
    <w:rsid w:val="00633546"/>
    <w:rsid w:val="00633CEF"/>
    <w:rsid w:val="0063486D"/>
    <w:rsid w:val="00634E93"/>
    <w:rsid w:val="00635F49"/>
    <w:rsid w:val="00636B34"/>
    <w:rsid w:val="00637FE6"/>
    <w:rsid w:val="006408EB"/>
    <w:rsid w:val="00640C13"/>
    <w:rsid w:val="00640DAC"/>
    <w:rsid w:val="00642E32"/>
    <w:rsid w:val="00643514"/>
    <w:rsid w:val="00644501"/>
    <w:rsid w:val="006450C0"/>
    <w:rsid w:val="00646363"/>
    <w:rsid w:val="006473D4"/>
    <w:rsid w:val="006477FD"/>
    <w:rsid w:val="00647924"/>
    <w:rsid w:val="00653159"/>
    <w:rsid w:val="006545E4"/>
    <w:rsid w:val="0065519C"/>
    <w:rsid w:val="006562B3"/>
    <w:rsid w:val="00656811"/>
    <w:rsid w:val="006576AC"/>
    <w:rsid w:val="00660D8D"/>
    <w:rsid w:val="00663D32"/>
    <w:rsid w:val="00664F23"/>
    <w:rsid w:val="00665609"/>
    <w:rsid w:val="00665FF6"/>
    <w:rsid w:val="006661FC"/>
    <w:rsid w:val="00666D60"/>
    <w:rsid w:val="00667BB1"/>
    <w:rsid w:val="006700FA"/>
    <w:rsid w:val="00670389"/>
    <w:rsid w:val="0067065B"/>
    <w:rsid w:val="0067298B"/>
    <w:rsid w:val="00672CC7"/>
    <w:rsid w:val="00673783"/>
    <w:rsid w:val="006744B4"/>
    <w:rsid w:val="006753BE"/>
    <w:rsid w:val="0068060E"/>
    <w:rsid w:val="0068197C"/>
    <w:rsid w:val="00683277"/>
    <w:rsid w:val="0068361F"/>
    <w:rsid w:val="00686809"/>
    <w:rsid w:val="00686E8A"/>
    <w:rsid w:val="0068729E"/>
    <w:rsid w:val="00687C91"/>
    <w:rsid w:val="00690423"/>
    <w:rsid w:val="006927B9"/>
    <w:rsid w:val="00694F7D"/>
    <w:rsid w:val="0069626F"/>
    <w:rsid w:val="006A5847"/>
    <w:rsid w:val="006A69B5"/>
    <w:rsid w:val="006A7144"/>
    <w:rsid w:val="006B242D"/>
    <w:rsid w:val="006B3A3A"/>
    <w:rsid w:val="006B4D3E"/>
    <w:rsid w:val="006B5B14"/>
    <w:rsid w:val="006B5CFF"/>
    <w:rsid w:val="006B5E98"/>
    <w:rsid w:val="006B7AB2"/>
    <w:rsid w:val="006B7DEE"/>
    <w:rsid w:val="006C0294"/>
    <w:rsid w:val="006C03B5"/>
    <w:rsid w:val="006C0CB0"/>
    <w:rsid w:val="006C0FB7"/>
    <w:rsid w:val="006C39EF"/>
    <w:rsid w:val="006C642F"/>
    <w:rsid w:val="006C7DF9"/>
    <w:rsid w:val="006D0A57"/>
    <w:rsid w:val="006D0E69"/>
    <w:rsid w:val="006D16D4"/>
    <w:rsid w:val="006D2860"/>
    <w:rsid w:val="006D29F5"/>
    <w:rsid w:val="006D3CE2"/>
    <w:rsid w:val="006D467B"/>
    <w:rsid w:val="006D6E03"/>
    <w:rsid w:val="006D6F96"/>
    <w:rsid w:val="006D7F84"/>
    <w:rsid w:val="006E05BE"/>
    <w:rsid w:val="006E359D"/>
    <w:rsid w:val="006F485C"/>
    <w:rsid w:val="006F5174"/>
    <w:rsid w:val="006F6C4B"/>
    <w:rsid w:val="00705884"/>
    <w:rsid w:val="00707083"/>
    <w:rsid w:val="00707241"/>
    <w:rsid w:val="007151A9"/>
    <w:rsid w:val="00715362"/>
    <w:rsid w:val="007155E8"/>
    <w:rsid w:val="007177D6"/>
    <w:rsid w:val="00723AA9"/>
    <w:rsid w:val="00726759"/>
    <w:rsid w:val="00727D1B"/>
    <w:rsid w:val="00731762"/>
    <w:rsid w:val="00732187"/>
    <w:rsid w:val="007325E4"/>
    <w:rsid w:val="00732C72"/>
    <w:rsid w:val="00734073"/>
    <w:rsid w:val="00734198"/>
    <w:rsid w:val="00735561"/>
    <w:rsid w:val="00737086"/>
    <w:rsid w:val="007375D1"/>
    <w:rsid w:val="00737945"/>
    <w:rsid w:val="00740A37"/>
    <w:rsid w:val="00741113"/>
    <w:rsid w:val="00741985"/>
    <w:rsid w:val="00742E78"/>
    <w:rsid w:val="0074315C"/>
    <w:rsid w:val="00743352"/>
    <w:rsid w:val="00745002"/>
    <w:rsid w:val="007476F8"/>
    <w:rsid w:val="007503D1"/>
    <w:rsid w:val="00750825"/>
    <w:rsid w:val="00750CC3"/>
    <w:rsid w:val="00751834"/>
    <w:rsid w:val="0075223E"/>
    <w:rsid w:val="00753143"/>
    <w:rsid w:val="007551CF"/>
    <w:rsid w:val="00757A04"/>
    <w:rsid w:val="00760329"/>
    <w:rsid w:val="00760379"/>
    <w:rsid w:val="0076104A"/>
    <w:rsid w:val="00761D6F"/>
    <w:rsid w:val="00762FEF"/>
    <w:rsid w:val="0076355F"/>
    <w:rsid w:val="00764E4E"/>
    <w:rsid w:val="00764F28"/>
    <w:rsid w:val="00765232"/>
    <w:rsid w:val="0076591E"/>
    <w:rsid w:val="007666FA"/>
    <w:rsid w:val="00767518"/>
    <w:rsid w:val="007704A9"/>
    <w:rsid w:val="00771C5A"/>
    <w:rsid w:val="00771D94"/>
    <w:rsid w:val="00771E69"/>
    <w:rsid w:val="00771F02"/>
    <w:rsid w:val="00773C82"/>
    <w:rsid w:val="00774761"/>
    <w:rsid w:val="00776266"/>
    <w:rsid w:val="00776AA1"/>
    <w:rsid w:val="0077708B"/>
    <w:rsid w:val="0078127A"/>
    <w:rsid w:val="00782D2C"/>
    <w:rsid w:val="00784555"/>
    <w:rsid w:val="00784CD4"/>
    <w:rsid w:val="007862C4"/>
    <w:rsid w:val="00790B9E"/>
    <w:rsid w:val="00790D12"/>
    <w:rsid w:val="007910FB"/>
    <w:rsid w:val="00791B92"/>
    <w:rsid w:val="007937F0"/>
    <w:rsid w:val="0079526B"/>
    <w:rsid w:val="00796DEE"/>
    <w:rsid w:val="007972ED"/>
    <w:rsid w:val="007A0CAA"/>
    <w:rsid w:val="007A1DF6"/>
    <w:rsid w:val="007A1FB4"/>
    <w:rsid w:val="007A7CC5"/>
    <w:rsid w:val="007B2765"/>
    <w:rsid w:val="007B2875"/>
    <w:rsid w:val="007B42FE"/>
    <w:rsid w:val="007B4C86"/>
    <w:rsid w:val="007B4D95"/>
    <w:rsid w:val="007B5457"/>
    <w:rsid w:val="007C058E"/>
    <w:rsid w:val="007C0AB8"/>
    <w:rsid w:val="007C1090"/>
    <w:rsid w:val="007C3BC2"/>
    <w:rsid w:val="007C45DD"/>
    <w:rsid w:val="007C4AFA"/>
    <w:rsid w:val="007C7682"/>
    <w:rsid w:val="007D0D56"/>
    <w:rsid w:val="007D1DBE"/>
    <w:rsid w:val="007D1F99"/>
    <w:rsid w:val="007D2057"/>
    <w:rsid w:val="007D38AA"/>
    <w:rsid w:val="007D3D16"/>
    <w:rsid w:val="007D4EFB"/>
    <w:rsid w:val="007D56C6"/>
    <w:rsid w:val="007D6B0B"/>
    <w:rsid w:val="007E0AAC"/>
    <w:rsid w:val="007E2986"/>
    <w:rsid w:val="007E4BB7"/>
    <w:rsid w:val="007E6229"/>
    <w:rsid w:val="007E756C"/>
    <w:rsid w:val="007F0993"/>
    <w:rsid w:val="007F13A4"/>
    <w:rsid w:val="007F2F62"/>
    <w:rsid w:val="007F404A"/>
    <w:rsid w:val="007F41DC"/>
    <w:rsid w:val="007F44F4"/>
    <w:rsid w:val="007F63E2"/>
    <w:rsid w:val="007F664B"/>
    <w:rsid w:val="007F6CF8"/>
    <w:rsid w:val="007F7254"/>
    <w:rsid w:val="007F72C8"/>
    <w:rsid w:val="0080057B"/>
    <w:rsid w:val="00800F0B"/>
    <w:rsid w:val="0080110D"/>
    <w:rsid w:val="00801667"/>
    <w:rsid w:val="00802923"/>
    <w:rsid w:val="00802AF9"/>
    <w:rsid w:val="00802CEA"/>
    <w:rsid w:val="00803F8C"/>
    <w:rsid w:val="00804859"/>
    <w:rsid w:val="00806015"/>
    <w:rsid w:val="0080627C"/>
    <w:rsid w:val="0080641F"/>
    <w:rsid w:val="00806B73"/>
    <w:rsid w:val="00807879"/>
    <w:rsid w:val="00811075"/>
    <w:rsid w:val="00811DFA"/>
    <w:rsid w:val="008121BA"/>
    <w:rsid w:val="0081340A"/>
    <w:rsid w:val="008158EE"/>
    <w:rsid w:val="00815A86"/>
    <w:rsid w:val="008166FD"/>
    <w:rsid w:val="008178E5"/>
    <w:rsid w:val="00820135"/>
    <w:rsid w:val="00820F7C"/>
    <w:rsid w:val="0082141D"/>
    <w:rsid w:val="00822DC7"/>
    <w:rsid w:val="00823EE5"/>
    <w:rsid w:val="00824790"/>
    <w:rsid w:val="00824D75"/>
    <w:rsid w:val="00825D7B"/>
    <w:rsid w:val="008275AA"/>
    <w:rsid w:val="0082769E"/>
    <w:rsid w:val="008318BD"/>
    <w:rsid w:val="00834700"/>
    <w:rsid w:val="008352C6"/>
    <w:rsid w:val="0083598E"/>
    <w:rsid w:val="00836174"/>
    <w:rsid w:val="00837BEB"/>
    <w:rsid w:val="008418C0"/>
    <w:rsid w:val="00841D00"/>
    <w:rsid w:val="008424D4"/>
    <w:rsid w:val="00842A8E"/>
    <w:rsid w:val="00847969"/>
    <w:rsid w:val="008524B0"/>
    <w:rsid w:val="00853477"/>
    <w:rsid w:val="00853D38"/>
    <w:rsid w:val="0085510D"/>
    <w:rsid w:val="00855B37"/>
    <w:rsid w:val="00856423"/>
    <w:rsid w:val="008564C8"/>
    <w:rsid w:val="00856802"/>
    <w:rsid w:val="00857139"/>
    <w:rsid w:val="00857BF9"/>
    <w:rsid w:val="00862D6A"/>
    <w:rsid w:val="008630ED"/>
    <w:rsid w:val="00864082"/>
    <w:rsid w:val="00864A6E"/>
    <w:rsid w:val="00866052"/>
    <w:rsid w:val="0086715B"/>
    <w:rsid w:val="00867A48"/>
    <w:rsid w:val="00870AA5"/>
    <w:rsid w:val="0087267D"/>
    <w:rsid w:val="008738EF"/>
    <w:rsid w:val="00873DF4"/>
    <w:rsid w:val="00873FF3"/>
    <w:rsid w:val="00874015"/>
    <w:rsid w:val="0087406B"/>
    <w:rsid w:val="00874EA5"/>
    <w:rsid w:val="00875CD0"/>
    <w:rsid w:val="00876F82"/>
    <w:rsid w:val="008779C2"/>
    <w:rsid w:val="00877B0F"/>
    <w:rsid w:val="00882BFF"/>
    <w:rsid w:val="00883714"/>
    <w:rsid w:val="00884289"/>
    <w:rsid w:val="0088468D"/>
    <w:rsid w:val="0088485D"/>
    <w:rsid w:val="00885260"/>
    <w:rsid w:val="00885846"/>
    <w:rsid w:val="008862A2"/>
    <w:rsid w:val="008875E7"/>
    <w:rsid w:val="00890052"/>
    <w:rsid w:val="00890489"/>
    <w:rsid w:val="008908FE"/>
    <w:rsid w:val="0089281D"/>
    <w:rsid w:val="00892CFF"/>
    <w:rsid w:val="00894FBE"/>
    <w:rsid w:val="00895D30"/>
    <w:rsid w:val="008961C7"/>
    <w:rsid w:val="00896DD5"/>
    <w:rsid w:val="008A0331"/>
    <w:rsid w:val="008A428D"/>
    <w:rsid w:val="008A4324"/>
    <w:rsid w:val="008A73C2"/>
    <w:rsid w:val="008B08BE"/>
    <w:rsid w:val="008B13AC"/>
    <w:rsid w:val="008B2EB7"/>
    <w:rsid w:val="008B3A8B"/>
    <w:rsid w:val="008B4567"/>
    <w:rsid w:val="008B4667"/>
    <w:rsid w:val="008B6F96"/>
    <w:rsid w:val="008B79CE"/>
    <w:rsid w:val="008C160C"/>
    <w:rsid w:val="008C2638"/>
    <w:rsid w:val="008C297A"/>
    <w:rsid w:val="008C30F9"/>
    <w:rsid w:val="008C4830"/>
    <w:rsid w:val="008C5BDA"/>
    <w:rsid w:val="008C76AF"/>
    <w:rsid w:val="008D0D9A"/>
    <w:rsid w:val="008D32B1"/>
    <w:rsid w:val="008D42A7"/>
    <w:rsid w:val="008D5B6D"/>
    <w:rsid w:val="008D671C"/>
    <w:rsid w:val="008D6C6B"/>
    <w:rsid w:val="008D6CE7"/>
    <w:rsid w:val="008D724A"/>
    <w:rsid w:val="008E0F26"/>
    <w:rsid w:val="008E2379"/>
    <w:rsid w:val="008E2C14"/>
    <w:rsid w:val="008E2CB3"/>
    <w:rsid w:val="008E2E88"/>
    <w:rsid w:val="008E4952"/>
    <w:rsid w:val="008E4DAB"/>
    <w:rsid w:val="008E4F54"/>
    <w:rsid w:val="008E515E"/>
    <w:rsid w:val="008E5560"/>
    <w:rsid w:val="008E5908"/>
    <w:rsid w:val="008E65AD"/>
    <w:rsid w:val="008E70FA"/>
    <w:rsid w:val="008E7544"/>
    <w:rsid w:val="008F01E8"/>
    <w:rsid w:val="008F095F"/>
    <w:rsid w:val="008F4917"/>
    <w:rsid w:val="008F4B9A"/>
    <w:rsid w:val="008F562C"/>
    <w:rsid w:val="008F6491"/>
    <w:rsid w:val="008F7764"/>
    <w:rsid w:val="00904F85"/>
    <w:rsid w:val="00905414"/>
    <w:rsid w:val="00906A46"/>
    <w:rsid w:val="0090783B"/>
    <w:rsid w:val="009132A4"/>
    <w:rsid w:val="00913434"/>
    <w:rsid w:val="00913E10"/>
    <w:rsid w:val="00914054"/>
    <w:rsid w:val="00915DFB"/>
    <w:rsid w:val="00916369"/>
    <w:rsid w:val="00920D76"/>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404BD"/>
    <w:rsid w:val="00940B9E"/>
    <w:rsid w:val="00941FD1"/>
    <w:rsid w:val="0094448A"/>
    <w:rsid w:val="00944A40"/>
    <w:rsid w:val="00945494"/>
    <w:rsid w:val="00946998"/>
    <w:rsid w:val="00946AA8"/>
    <w:rsid w:val="00947690"/>
    <w:rsid w:val="009500F9"/>
    <w:rsid w:val="00950B9A"/>
    <w:rsid w:val="009519F9"/>
    <w:rsid w:val="009522D0"/>
    <w:rsid w:val="00952C5B"/>
    <w:rsid w:val="00952D1E"/>
    <w:rsid w:val="00953A73"/>
    <w:rsid w:val="00953DFE"/>
    <w:rsid w:val="00954630"/>
    <w:rsid w:val="009546D8"/>
    <w:rsid w:val="00955384"/>
    <w:rsid w:val="00956559"/>
    <w:rsid w:val="009567EF"/>
    <w:rsid w:val="00957C6B"/>
    <w:rsid w:val="009604F5"/>
    <w:rsid w:val="00961202"/>
    <w:rsid w:val="00962D7A"/>
    <w:rsid w:val="00962FB5"/>
    <w:rsid w:val="009639DE"/>
    <w:rsid w:val="00964538"/>
    <w:rsid w:val="0096592B"/>
    <w:rsid w:val="00965C6D"/>
    <w:rsid w:val="00966BF2"/>
    <w:rsid w:val="00967C5F"/>
    <w:rsid w:val="009701A8"/>
    <w:rsid w:val="009715D6"/>
    <w:rsid w:val="00974365"/>
    <w:rsid w:val="00974CB9"/>
    <w:rsid w:val="0097709F"/>
    <w:rsid w:val="00977798"/>
    <w:rsid w:val="009801C4"/>
    <w:rsid w:val="00981016"/>
    <w:rsid w:val="009829F4"/>
    <w:rsid w:val="00982A2E"/>
    <w:rsid w:val="00982DCE"/>
    <w:rsid w:val="009841C9"/>
    <w:rsid w:val="0098443A"/>
    <w:rsid w:val="00985115"/>
    <w:rsid w:val="0098519F"/>
    <w:rsid w:val="0098523E"/>
    <w:rsid w:val="00985D59"/>
    <w:rsid w:val="00985D86"/>
    <w:rsid w:val="0098632D"/>
    <w:rsid w:val="009863D8"/>
    <w:rsid w:val="00986B16"/>
    <w:rsid w:val="00986CBD"/>
    <w:rsid w:val="009870DD"/>
    <w:rsid w:val="00990AF0"/>
    <w:rsid w:val="0099289E"/>
    <w:rsid w:val="00994EBB"/>
    <w:rsid w:val="0099641C"/>
    <w:rsid w:val="00996640"/>
    <w:rsid w:val="00997F88"/>
    <w:rsid w:val="00997FF6"/>
    <w:rsid w:val="009A08A0"/>
    <w:rsid w:val="009A5998"/>
    <w:rsid w:val="009A6369"/>
    <w:rsid w:val="009A6E6C"/>
    <w:rsid w:val="009A7647"/>
    <w:rsid w:val="009B0C9A"/>
    <w:rsid w:val="009B0EF1"/>
    <w:rsid w:val="009B1563"/>
    <w:rsid w:val="009B5539"/>
    <w:rsid w:val="009B649B"/>
    <w:rsid w:val="009B6A04"/>
    <w:rsid w:val="009B6E91"/>
    <w:rsid w:val="009B749E"/>
    <w:rsid w:val="009C0ABB"/>
    <w:rsid w:val="009C10AA"/>
    <w:rsid w:val="009C1E9F"/>
    <w:rsid w:val="009C26EA"/>
    <w:rsid w:val="009C32FE"/>
    <w:rsid w:val="009C5256"/>
    <w:rsid w:val="009C685F"/>
    <w:rsid w:val="009C69CC"/>
    <w:rsid w:val="009D1B08"/>
    <w:rsid w:val="009D2330"/>
    <w:rsid w:val="009D2D56"/>
    <w:rsid w:val="009D2DFB"/>
    <w:rsid w:val="009D441E"/>
    <w:rsid w:val="009D4801"/>
    <w:rsid w:val="009D4FB3"/>
    <w:rsid w:val="009D5487"/>
    <w:rsid w:val="009D6055"/>
    <w:rsid w:val="009D6C95"/>
    <w:rsid w:val="009D7344"/>
    <w:rsid w:val="009E0A5C"/>
    <w:rsid w:val="009E2096"/>
    <w:rsid w:val="009E321B"/>
    <w:rsid w:val="009E3BFE"/>
    <w:rsid w:val="009E3F05"/>
    <w:rsid w:val="009E5E88"/>
    <w:rsid w:val="009E7C4B"/>
    <w:rsid w:val="009F2C31"/>
    <w:rsid w:val="009F3ED9"/>
    <w:rsid w:val="009F62B5"/>
    <w:rsid w:val="009F6D91"/>
    <w:rsid w:val="009F76C8"/>
    <w:rsid w:val="009F794B"/>
    <w:rsid w:val="00A02977"/>
    <w:rsid w:val="00A0382B"/>
    <w:rsid w:val="00A043B9"/>
    <w:rsid w:val="00A05C77"/>
    <w:rsid w:val="00A06511"/>
    <w:rsid w:val="00A10ABA"/>
    <w:rsid w:val="00A11D0B"/>
    <w:rsid w:val="00A13E77"/>
    <w:rsid w:val="00A149C7"/>
    <w:rsid w:val="00A153EE"/>
    <w:rsid w:val="00A1595A"/>
    <w:rsid w:val="00A16CB7"/>
    <w:rsid w:val="00A175C3"/>
    <w:rsid w:val="00A21190"/>
    <w:rsid w:val="00A21272"/>
    <w:rsid w:val="00A22C43"/>
    <w:rsid w:val="00A22F01"/>
    <w:rsid w:val="00A25502"/>
    <w:rsid w:val="00A2686C"/>
    <w:rsid w:val="00A30A4B"/>
    <w:rsid w:val="00A31033"/>
    <w:rsid w:val="00A329D4"/>
    <w:rsid w:val="00A34BE7"/>
    <w:rsid w:val="00A3509C"/>
    <w:rsid w:val="00A355F5"/>
    <w:rsid w:val="00A37813"/>
    <w:rsid w:val="00A40ED2"/>
    <w:rsid w:val="00A41202"/>
    <w:rsid w:val="00A41E1A"/>
    <w:rsid w:val="00A42D05"/>
    <w:rsid w:val="00A433AE"/>
    <w:rsid w:val="00A4353A"/>
    <w:rsid w:val="00A438E6"/>
    <w:rsid w:val="00A4529D"/>
    <w:rsid w:val="00A46CF3"/>
    <w:rsid w:val="00A509F3"/>
    <w:rsid w:val="00A52F66"/>
    <w:rsid w:val="00A5341A"/>
    <w:rsid w:val="00A5385E"/>
    <w:rsid w:val="00A53C8F"/>
    <w:rsid w:val="00A5477A"/>
    <w:rsid w:val="00A56304"/>
    <w:rsid w:val="00A565B2"/>
    <w:rsid w:val="00A5775C"/>
    <w:rsid w:val="00A578A2"/>
    <w:rsid w:val="00A60A34"/>
    <w:rsid w:val="00A62CD9"/>
    <w:rsid w:val="00A645F8"/>
    <w:rsid w:val="00A65E0B"/>
    <w:rsid w:val="00A665E2"/>
    <w:rsid w:val="00A666E0"/>
    <w:rsid w:val="00A6689D"/>
    <w:rsid w:val="00A67F29"/>
    <w:rsid w:val="00A710BB"/>
    <w:rsid w:val="00A713EE"/>
    <w:rsid w:val="00A71550"/>
    <w:rsid w:val="00A71B11"/>
    <w:rsid w:val="00A7537D"/>
    <w:rsid w:val="00A7603F"/>
    <w:rsid w:val="00A766F1"/>
    <w:rsid w:val="00A77B76"/>
    <w:rsid w:val="00A8023C"/>
    <w:rsid w:val="00A8083C"/>
    <w:rsid w:val="00A81FA6"/>
    <w:rsid w:val="00A82049"/>
    <w:rsid w:val="00A8323A"/>
    <w:rsid w:val="00A836BE"/>
    <w:rsid w:val="00A8375D"/>
    <w:rsid w:val="00A843AB"/>
    <w:rsid w:val="00A84857"/>
    <w:rsid w:val="00A8524A"/>
    <w:rsid w:val="00A86DB4"/>
    <w:rsid w:val="00A8786A"/>
    <w:rsid w:val="00A901EF"/>
    <w:rsid w:val="00A92D55"/>
    <w:rsid w:val="00A94F83"/>
    <w:rsid w:val="00A96593"/>
    <w:rsid w:val="00A96EFF"/>
    <w:rsid w:val="00A97139"/>
    <w:rsid w:val="00AA0FF9"/>
    <w:rsid w:val="00AA2878"/>
    <w:rsid w:val="00AA39C8"/>
    <w:rsid w:val="00AA6D73"/>
    <w:rsid w:val="00AA6DFC"/>
    <w:rsid w:val="00AA74CD"/>
    <w:rsid w:val="00AB056C"/>
    <w:rsid w:val="00AB1FE3"/>
    <w:rsid w:val="00AB30E2"/>
    <w:rsid w:val="00AB42CA"/>
    <w:rsid w:val="00AB6838"/>
    <w:rsid w:val="00AC0FAF"/>
    <w:rsid w:val="00AC10D4"/>
    <w:rsid w:val="00AC12CE"/>
    <w:rsid w:val="00AC23CD"/>
    <w:rsid w:val="00AC3961"/>
    <w:rsid w:val="00AC4506"/>
    <w:rsid w:val="00AC468B"/>
    <w:rsid w:val="00AD033E"/>
    <w:rsid w:val="00AD043D"/>
    <w:rsid w:val="00AD13A1"/>
    <w:rsid w:val="00AD275D"/>
    <w:rsid w:val="00AD2A14"/>
    <w:rsid w:val="00AD2E56"/>
    <w:rsid w:val="00AD3F8C"/>
    <w:rsid w:val="00AD6740"/>
    <w:rsid w:val="00AD6913"/>
    <w:rsid w:val="00AD69A4"/>
    <w:rsid w:val="00AD6CF6"/>
    <w:rsid w:val="00AE62E9"/>
    <w:rsid w:val="00AE6778"/>
    <w:rsid w:val="00AE7001"/>
    <w:rsid w:val="00AF1E30"/>
    <w:rsid w:val="00AF1F49"/>
    <w:rsid w:val="00AF3401"/>
    <w:rsid w:val="00AF62B3"/>
    <w:rsid w:val="00AF6334"/>
    <w:rsid w:val="00AF71D7"/>
    <w:rsid w:val="00AF7978"/>
    <w:rsid w:val="00AF7CCC"/>
    <w:rsid w:val="00B01C5A"/>
    <w:rsid w:val="00B06AD1"/>
    <w:rsid w:val="00B06F75"/>
    <w:rsid w:val="00B10B6C"/>
    <w:rsid w:val="00B12C34"/>
    <w:rsid w:val="00B130CC"/>
    <w:rsid w:val="00B14322"/>
    <w:rsid w:val="00B15241"/>
    <w:rsid w:val="00B162F4"/>
    <w:rsid w:val="00B16FF1"/>
    <w:rsid w:val="00B17B99"/>
    <w:rsid w:val="00B22092"/>
    <w:rsid w:val="00B2341E"/>
    <w:rsid w:val="00B23B4B"/>
    <w:rsid w:val="00B24E4D"/>
    <w:rsid w:val="00B2571F"/>
    <w:rsid w:val="00B257E9"/>
    <w:rsid w:val="00B26575"/>
    <w:rsid w:val="00B26C80"/>
    <w:rsid w:val="00B26CAF"/>
    <w:rsid w:val="00B30FF5"/>
    <w:rsid w:val="00B3206E"/>
    <w:rsid w:val="00B33874"/>
    <w:rsid w:val="00B34B62"/>
    <w:rsid w:val="00B34C33"/>
    <w:rsid w:val="00B35B82"/>
    <w:rsid w:val="00B3638A"/>
    <w:rsid w:val="00B36931"/>
    <w:rsid w:val="00B36C5E"/>
    <w:rsid w:val="00B4182E"/>
    <w:rsid w:val="00B418B7"/>
    <w:rsid w:val="00B42811"/>
    <w:rsid w:val="00B45480"/>
    <w:rsid w:val="00B47BE8"/>
    <w:rsid w:val="00B508C5"/>
    <w:rsid w:val="00B51357"/>
    <w:rsid w:val="00B51C2A"/>
    <w:rsid w:val="00B526E7"/>
    <w:rsid w:val="00B52AC1"/>
    <w:rsid w:val="00B52B23"/>
    <w:rsid w:val="00B5413A"/>
    <w:rsid w:val="00B54590"/>
    <w:rsid w:val="00B550E8"/>
    <w:rsid w:val="00B5686A"/>
    <w:rsid w:val="00B614E1"/>
    <w:rsid w:val="00B61A54"/>
    <w:rsid w:val="00B624A8"/>
    <w:rsid w:val="00B62972"/>
    <w:rsid w:val="00B63BC3"/>
    <w:rsid w:val="00B63E50"/>
    <w:rsid w:val="00B65436"/>
    <w:rsid w:val="00B65CD2"/>
    <w:rsid w:val="00B65F1C"/>
    <w:rsid w:val="00B663F1"/>
    <w:rsid w:val="00B6646C"/>
    <w:rsid w:val="00B66979"/>
    <w:rsid w:val="00B714FD"/>
    <w:rsid w:val="00B718D5"/>
    <w:rsid w:val="00B71E67"/>
    <w:rsid w:val="00B746F7"/>
    <w:rsid w:val="00B772C8"/>
    <w:rsid w:val="00B809EE"/>
    <w:rsid w:val="00B8195A"/>
    <w:rsid w:val="00B8220F"/>
    <w:rsid w:val="00B82441"/>
    <w:rsid w:val="00B8296B"/>
    <w:rsid w:val="00B83AE8"/>
    <w:rsid w:val="00B85E54"/>
    <w:rsid w:val="00B864BD"/>
    <w:rsid w:val="00B87702"/>
    <w:rsid w:val="00B90192"/>
    <w:rsid w:val="00B912C1"/>
    <w:rsid w:val="00B916A1"/>
    <w:rsid w:val="00B91EB7"/>
    <w:rsid w:val="00B9380C"/>
    <w:rsid w:val="00B93957"/>
    <w:rsid w:val="00B958FF"/>
    <w:rsid w:val="00B9616C"/>
    <w:rsid w:val="00B96DD1"/>
    <w:rsid w:val="00BA01FE"/>
    <w:rsid w:val="00BA1CB8"/>
    <w:rsid w:val="00BA2814"/>
    <w:rsid w:val="00BA6CD5"/>
    <w:rsid w:val="00BA74D7"/>
    <w:rsid w:val="00BA7A30"/>
    <w:rsid w:val="00BB1142"/>
    <w:rsid w:val="00BB16B7"/>
    <w:rsid w:val="00BB18D5"/>
    <w:rsid w:val="00BB35B1"/>
    <w:rsid w:val="00BB50D7"/>
    <w:rsid w:val="00BB7902"/>
    <w:rsid w:val="00BC172B"/>
    <w:rsid w:val="00BC2A75"/>
    <w:rsid w:val="00BC2FE6"/>
    <w:rsid w:val="00BC3C03"/>
    <w:rsid w:val="00BC4778"/>
    <w:rsid w:val="00BC78ED"/>
    <w:rsid w:val="00BD0BAF"/>
    <w:rsid w:val="00BD1451"/>
    <w:rsid w:val="00BD1BE2"/>
    <w:rsid w:val="00BD4104"/>
    <w:rsid w:val="00BD5303"/>
    <w:rsid w:val="00BD56C8"/>
    <w:rsid w:val="00BD5DCD"/>
    <w:rsid w:val="00BE15E0"/>
    <w:rsid w:val="00BE29E6"/>
    <w:rsid w:val="00BE2D1D"/>
    <w:rsid w:val="00BE2F1F"/>
    <w:rsid w:val="00BE4084"/>
    <w:rsid w:val="00BE462F"/>
    <w:rsid w:val="00BE519D"/>
    <w:rsid w:val="00BE51F8"/>
    <w:rsid w:val="00BE5803"/>
    <w:rsid w:val="00BE5E6C"/>
    <w:rsid w:val="00BE6806"/>
    <w:rsid w:val="00BE682A"/>
    <w:rsid w:val="00BE6C70"/>
    <w:rsid w:val="00BF0279"/>
    <w:rsid w:val="00BF0980"/>
    <w:rsid w:val="00BF2629"/>
    <w:rsid w:val="00BF7435"/>
    <w:rsid w:val="00BF7BDC"/>
    <w:rsid w:val="00BF7EE0"/>
    <w:rsid w:val="00C0094E"/>
    <w:rsid w:val="00C0095F"/>
    <w:rsid w:val="00C01914"/>
    <w:rsid w:val="00C01A59"/>
    <w:rsid w:val="00C021B2"/>
    <w:rsid w:val="00C022F1"/>
    <w:rsid w:val="00C03076"/>
    <w:rsid w:val="00C042A0"/>
    <w:rsid w:val="00C046D5"/>
    <w:rsid w:val="00C04E90"/>
    <w:rsid w:val="00C061F8"/>
    <w:rsid w:val="00C07F07"/>
    <w:rsid w:val="00C103E7"/>
    <w:rsid w:val="00C11C4D"/>
    <w:rsid w:val="00C147E4"/>
    <w:rsid w:val="00C14F70"/>
    <w:rsid w:val="00C1545C"/>
    <w:rsid w:val="00C21F01"/>
    <w:rsid w:val="00C21FF1"/>
    <w:rsid w:val="00C222DA"/>
    <w:rsid w:val="00C2403C"/>
    <w:rsid w:val="00C25663"/>
    <w:rsid w:val="00C315DF"/>
    <w:rsid w:val="00C318F6"/>
    <w:rsid w:val="00C31CAF"/>
    <w:rsid w:val="00C32EBC"/>
    <w:rsid w:val="00C346BD"/>
    <w:rsid w:val="00C35936"/>
    <w:rsid w:val="00C374AB"/>
    <w:rsid w:val="00C40784"/>
    <w:rsid w:val="00C427F4"/>
    <w:rsid w:val="00C439D9"/>
    <w:rsid w:val="00C445B1"/>
    <w:rsid w:val="00C456FD"/>
    <w:rsid w:val="00C5140B"/>
    <w:rsid w:val="00C51C5F"/>
    <w:rsid w:val="00C52488"/>
    <w:rsid w:val="00C535AB"/>
    <w:rsid w:val="00C5381B"/>
    <w:rsid w:val="00C5614A"/>
    <w:rsid w:val="00C5772C"/>
    <w:rsid w:val="00C60A13"/>
    <w:rsid w:val="00C61130"/>
    <w:rsid w:val="00C637AE"/>
    <w:rsid w:val="00C63853"/>
    <w:rsid w:val="00C6413C"/>
    <w:rsid w:val="00C64AD5"/>
    <w:rsid w:val="00C65F47"/>
    <w:rsid w:val="00C66505"/>
    <w:rsid w:val="00C669BA"/>
    <w:rsid w:val="00C66A64"/>
    <w:rsid w:val="00C67CB5"/>
    <w:rsid w:val="00C71BF0"/>
    <w:rsid w:val="00C7319F"/>
    <w:rsid w:val="00C7500F"/>
    <w:rsid w:val="00C75453"/>
    <w:rsid w:val="00C75A80"/>
    <w:rsid w:val="00C76C65"/>
    <w:rsid w:val="00C80BA8"/>
    <w:rsid w:val="00C85652"/>
    <w:rsid w:val="00C86978"/>
    <w:rsid w:val="00C8747B"/>
    <w:rsid w:val="00C8791D"/>
    <w:rsid w:val="00C9035E"/>
    <w:rsid w:val="00C903E3"/>
    <w:rsid w:val="00C90B32"/>
    <w:rsid w:val="00C90C45"/>
    <w:rsid w:val="00C91020"/>
    <w:rsid w:val="00C94C96"/>
    <w:rsid w:val="00CA111D"/>
    <w:rsid w:val="00CA1A4F"/>
    <w:rsid w:val="00CA2E88"/>
    <w:rsid w:val="00CA4307"/>
    <w:rsid w:val="00CA4C34"/>
    <w:rsid w:val="00CA5761"/>
    <w:rsid w:val="00CA63BE"/>
    <w:rsid w:val="00CB123C"/>
    <w:rsid w:val="00CB21DF"/>
    <w:rsid w:val="00CB5009"/>
    <w:rsid w:val="00CB77C5"/>
    <w:rsid w:val="00CC00B4"/>
    <w:rsid w:val="00CC1059"/>
    <w:rsid w:val="00CC125A"/>
    <w:rsid w:val="00CC149D"/>
    <w:rsid w:val="00CC18FE"/>
    <w:rsid w:val="00CC1F42"/>
    <w:rsid w:val="00CC49E2"/>
    <w:rsid w:val="00CC60A5"/>
    <w:rsid w:val="00CD0B07"/>
    <w:rsid w:val="00CD19B2"/>
    <w:rsid w:val="00CD2741"/>
    <w:rsid w:val="00CD30D3"/>
    <w:rsid w:val="00CD43B9"/>
    <w:rsid w:val="00CD7428"/>
    <w:rsid w:val="00CD79DA"/>
    <w:rsid w:val="00CE16BC"/>
    <w:rsid w:val="00CE1E2D"/>
    <w:rsid w:val="00CE2493"/>
    <w:rsid w:val="00CE2ABF"/>
    <w:rsid w:val="00CE448B"/>
    <w:rsid w:val="00CE551F"/>
    <w:rsid w:val="00CE5A4E"/>
    <w:rsid w:val="00CE6A86"/>
    <w:rsid w:val="00CE75A5"/>
    <w:rsid w:val="00CF054F"/>
    <w:rsid w:val="00CF1B46"/>
    <w:rsid w:val="00CF3090"/>
    <w:rsid w:val="00CF33B5"/>
    <w:rsid w:val="00CF4A60"/>
    <w:rsid w:val="00CF521F"/>
    <w:rsid w:val="00CF5608"/>
    <w:rsid w:val="00CF5AF7"/>
    <w:rsid w:val="00D0088D"/>
    <w:rsid w:val="00D00FBC"/>
    <w:rsid w:val="00D01850"/>
    <w:rsid w:val="00D0317F"/>
    <w:rsid w:val="00D038A0"/>
    <w:rsid w:val="00D03ED5"/>
    <w:rsid w:val="00D041C2"/>
    <w:rsid w:val="00D05001"/>
    <w:rsid w:val="00D0683A"/>
    <w:rsid w:val="00D07591"/>
    <w:rsid w:val="00D07782"/>
    <w:rsid w:val="00D13E3D"/>
    <w:rsid w:val="00D14B33"/>
    <w:rsid w:val="00D14C42"/>
    <w:rsid w:val="00D17A9F"/>
    <w:rsid w:val="00D17F1E"/>
    <w:rsid w:val="00D20544"/>
    <w:rsid w:val="00D21173"/>
    <w:rsid w:val="00D21830"/>
    <w:rsid w:val="00D21F2C"/>
    <w:rsid w:val="00D23827"/>
    <w:rsid w:val="00D24837"/>
    <w:rsid w:val="00D2550B"/>
    <w:rsid w:val="00D27853"/>
    <w:rsid w:val="00D31E84"/>
    <w:rsid w:val="00D320BF"/>
    <w:rsid w:val="00D33DC0"/>
    <w:rsid w:val="00D36273"/>
    <w:rsid w:val="00D36BBF"/>
    <w:rsid w:val="00D36E2B"/>
    <w:rsid w:val="00D4128A"/>
    <w:rsid w:val="00D417FC"/>
    <w:rsid w:val="00D4225A"/>
    <w:rsid w:val="00D42B4B"/>
    <w:rsid w:val="00D44598"/>
    <w:rsid w:val="00D44EE7"/>
    <w:rsid w:val="00D46735"/>
    <w:rsid w:val="00D4680D"/>
    <w:rsid w:val="00D47021"/>
    <w:rsid w:val="00D47508"/>
    <w:rsid w:val="00D47CA3"/>
    <w:rsid w:val="00D50F44"/>
    <w:rsid w:val="00D519A3"/>
    <w:rsid w:val="00D5285B"/>
    <w:rsid w:val="00D53640"/>
    <w:rsid w:val="00D54480"/>
    <w:rsid w:val="00D55000"/>
    <w:rsid w:val="00D55054"/>
    <w:rsid w:val="00D559BE"/>
    <w:rsid w:val="00D56021"/>
    <w:rsid w:val="00D57521"/>
    <w:rsid w:val="00D6131A"/>
    <w:rsid w:val="00D61442"/>
    <w:rsid w:val="00D618BB"/>
    <w:rsid w:val="00D62D2B"/>
    <w:rsid w:val="00D65741"/>
    <w:rsid w:val="00D66FC1"/>
    <w:rsid w:val="00D727C7"/>
    <w:rsid w:val="00D74C26"/>
    <w:rsid w:val="00D75F06"/>
    <w:rsid w:val="00D7693C"/>
    <w:rsid w:val="00D80A06"/>
    <w:rsid w:val="00D82313"/>
    <w:rsid w:val="00D93093"/>
    <w:rsid w:val="00D93342"/>
    <w:rsid w:val="00D948C9"/>
    <w:rsid w:val="00D94D77"/>
    <w:rsid w:val="00DA5926"/>
    <w:rsid w:val="00DB0589"/>
    <w:rsid w:val="00DB0725"/>
    <w:rsid w:val="00DB0B64"/>
    <w:rsid w:val="00DB3499"/>
    <w:rsid w:val="00DB6AF1"/>
    <w:rsid w:val="00DC01DF"/>
    <w:rsid w:val="00DC279C"/>
    <w:rsid w:val="00DC44A2"/>
    <w:rsid w:val="00DC4695"/>
    <w:rsid w:val="00DC78B7"/>
    <w:rsid w:val="00DD0EDE"/>
    <w:rsid w:val="00DD159A"/>
    <w:rsid w:val="00DD5632"/>
    <w:rsid w:val="00DD5CFF"/>
    <w:rsid w:val="00DD6682"/>
    <w:rsid w:val="00DD6D56"/>
    <w:rsid w:val="00DD6FAA"/>
    <w:rsid w:val="00DD7246"/>
    <w:rsid w:val="00DD77B6"/>
    <w:rsid w:val="00DD7B31"/>
    <w:rsid w:val="00DD7CC9"/>
    <w:rsid w:val="00DE0275"/>
    <w:rsid w:val="00DF098E"/>
    <w:rsid w:val="00DF0E86"/>
    <w:rsid w:val="00DF3649"/>
    <w:rsid w:val="00DF5D00"/>
    <w:rsid w:val="00DF776B"/>
    <w:rsid w:val="00E006B2"/>
    <w:rsid w:val="00E03D69"/>
    <w:rsid w:val="00E04390"/>
    <w:rsid w:val="00E04768"/>
    <w:rsid w:val="00E04E55"/>
    <w:rsid w:val="00E054DF"/>
    <w:rsid w:val="00E059AA"/>
    <w:rsid w:val="00E05A09"/>
    <w:rsid w:val="00E07746"/>
    <w:rsid w:val="00E100FC"/>
    <w:rsid w:val="00E1330C"/>
    <w:rsid w:val="00E1741D"/>
    <w:rsid w:val="00E1791C"/>
    <w:rsid w:val="00E2152F"/>
    <w:rsid w:val="00E252E4"/>
    <w:rsid w:val="00E263CE"/>
    <w:rsid w:val="00E3004B"/>
    <w:rsid w:val="00E31CC8"/>
    <w:rsid w:val="00E31D83"/>
    <w:rsid w:val="00E3220D"/>
    <w:rsid w:val="00E36E1A"/>
    <w:rsid w:val="00E408CC"/>
    <w:rsid w:val="00E4102E"/>
    <w:rsid w:val="00E43140"/>
    <w:rsid w:val="00E4493F"/>
    <w:rsid w:val="00E47609"/>
    <w:rsid w:val="00E47B6A"/>
    <w:rsid w:val="00E55D17"/>
    <w:rsid w:val="00E604BC"/>
    <w:rsid w:val="00E6099B"/>
    <w:rsid w:val="00E60A4E"/>
    <w:rsid w:val="00E6139D"/>
    <w:rsid w:val="00E63A8D"/>
    <w:rsid w:val="00E641B1"/>
    <w:rsid w:val="00E657EC"/>
    <w:rsid w:val="00E66EB6"/>
    <w:rsid w:val="00E67E90"/>
    <w:rsid w:val="00E735F9"/>
    <w:rsid w:val="00E73F24"/>
    <w:rsid w:val="00E759AE"/>
    <w:rsid w:val="00E75D5F"/>
    <w:rsid w:val="00E76F91"/>
    <w:rsid w:val="00E77DE3"/>
    <w:rsid w:val="00E818CA"/>
    <w:rsid w:val="00E82E57"/>
    <w:rsid w:val="00E8486B"/>
    <w:rsid w:val="00E84CF4"/>
    <w:rsid w:val="00E85442"/>
    <w:rsid w:val="00E8585C"/>
    <w:rsid w:val="00E85C8A"/>
    <w:rsid w:val="00E87EA0"/>
    <w:rsid w:val="00E9080E"/>
    <w:rsid w:val="00E924C4"/>
    <w:rsid w:val="00E93618"/>
    <w:rsid w:val="00E96647"/>
    <w:rsid w:val="00E9709B"/>
    <w:rsid w:val="00EA081B"/>
    <w:rsid w:val="00EA0CB8"/>
    <w:rsid w:val="00EA2CD9"/>
    <w:rsid w:val="00EA6452"/>
    <w:rsid w:val="00EA7F16"/>
    <w:rsid w:val="00EB1447"/>
    <w:rsid w:val="00EB3103"/>
    <w:rsid w:val="00EB4A52"/>
    <w:rsid w:val="00EB50C9"/>
    <w:rsid w:val="00EB5DCC"/>
    <w:rsid w:val="00EB61BD"/>
    <w:rsid w:val="00EB78DC"/>
    <w:rsid w:val="00EC056A"/>
    <w:rsid w:val="00EC087B"/>
    <w:rsid w:val="00EC0CEC"/>
    <w:rsid w:val="00EC368C"/>
    <w:rsid w:val="00EC381F"/>
    <w:rsid w:val="00EC3E5C"/>
    <w:rsid w:val="00EC4198"/>
    <w:rsid w:val="00EC516F"/>
    <w:rsid w:val="00EC5EC9"/>
    <w:rsid w:val="00EC61B0"/>
    <w:rsid w:val="00EC68A7"/>
    <w:rsid w:val="00EC6D51"/>
    <w:rsid w:val="00ED045A"/>
    <w:rsid w:val="00ED1EF3"/>
    <w:rsid w:val="00ED2602"/>
    <w:rsid w:val="00ED2EEA"/>
    <w:rsid w:val="00ED4326"/>
    <w:rsid w:val="00ED5D1A"/>
    <w:rsid w:val="00ED6DEA"/>
    <w:rsid w:val="00ED7CEB"/>
    <w:rsid w:val="00EE4656"/>
    <w:rsid w:val="00EE70C2"/>
    <w:rsid w:val="00EF03A8"/>
    <w:rsid w:val="00EF0C8B"/>
    <w:rsid w:val="00EF1A00"/>
    <w:rsid w:val="00EF1A53"/>
    <w:rsid w:val="00EF1FD8"/>
    <w:rsid w:val="00EF3090"/>
    <w:rsid w:val="00EF3790"/>
    <w:rsid w:val="00EF49E1"/>
    <w:rsid w:val="00EF643A"/>
    <w:rsid w:val="00EF7DCF"/>
    <w:rsid w:val="00F011F3"/>
    <w:rsid w:val="00F0128A"/>
    <w:rsid w:val="00F0199D"/>
    <w:rsid w:val="00F026FD"/>
    <w:rsid w:val="00F07C3C"/>
    <w:rsid w:val="00F10308"/>
    <w:rsid w:val="00F12C92"/>
    <w:rsid w:val="00F132F1"/>
    <w:rsid w:val="00F16D41"/>
    <w:rsid w:val="00F223EF"/>
    <w:rsid w:val="00F2390A"/>
    <w:rsid w:val="00F2425D"/>
    <w:rsid w:val="00F24BB1"/>
    <w:rsid w:val="00F2575B"/>
    <w:rsid w:val="00F302B1"/>
    <w:rsid w:val="00F32F2F"/>
    <w:rsid w:val="00F33264"/>
    <w:rsid w:val="00F34C68"/>
    <w:rsid w:val="00F34C7A"/>
    <w:rsid w:val="00F35CA1"/>
    <w:rsid w:val="00F373CE"/>
    <w:rsid w:val="00F40272"/>
    <w:rsid w:val="00F4236B"/>
    <w:rsid w:val="00F42826"/>
    <w:rsid w:val="00F4311D"/>
    <w:rsid w:val="00F46ADC"/>
    <w:rsid w:val="00F46B92"/>
    <w:rsid w:val="00F508DC"/>
    <w:rsid w:val="00F51290"/>
    <w:rsid w:val="00F51365"/>
    <w:rsid w:val="00F54A4B"/>
    <w:rsid w:val="00F5724F"/>
    <w:rsid w:val="00F57FAE"/>
    <w:rsid w:val="00F60A89"/>
    <w:rsid w:val="00F60B93"/>
    <w:rsid w:val="00F61A80"/>
    <w:rsid w:val="00F6220C"/>
    <w:rsid w:val="00F64D7C"/>
    <w:rsid w:val="00F6757F"/>
    <w:rsid w:val="00F70498"/>
    <w:rsid w:val="00F72A3F"/>
    <w:rsid w:val="00F736C3"/>
    <w:rsid w:val="00F745B9"/>
    <w:rsid w:val="00F74963"/>
    <w:rsid w:val="00F80C08"/>
    <w:rsid w:val="00F81592"/>
    <w:rsid w:val="00F83CD1"/>
    <w:rsid w:val="00F84D69"/>
    <w:rsid w:val="00F85639"/>
    <w:rsid w:val="00F86167"/>
    <w:rsid w:val="00F86532"/>
    <w:rsid w:val="00F86AD7"/>
    <w:rsid w:val="00F90B5F"/>
    <w:rsid w:val="00F91D67"/>
    <w:rsid w:val="00F92348"/>
    <w:rsid w:val="00F9346F"/>
    <w:rsid w:val="00F940F3"/>
    <w:rsid w:val="00F941C1"/>
    <w:rsid w:val="00F9466C"/>
    <w:rsid w:val="00F94718"/>
    <w:rsid w:val="00F950A7"/>
    <w:rsid w:val="00F9599A"/>
    <w:rsid w:val="00F97DBF"/>
    <w:rsid w:val="00FA34D1"/>
    <w:rsid w:val="00FA4768"/>
    <w:rsid w:val="00FA6335"/>
    <w:rsid w:val="00FA7844"/>
    <w:rsid w:val="00FB026E"/>
    <w:rsid w:val="00FB1399"/>
    <w:rsid w:val="00FB1C84"/>
    <w:rsid w:val="00FB20B1"/>
    <w:rsid w:val="00FB62BA"/>
    <w:rsid w:val="00FC107A"/>
    <w:rsid w:val="00FC29E9"/>
    <w:rsid w:val="00FC3066"/>
    <w:rsid w:val="00FC445D"/>
    <w:rsid w:val="00FC483C"/>
    <w:rsid w:val="00FC48B2"/>
    <w:rsid w:val="00FC4B29"/>
    <w:rsid w:val="00FC4DEC"/>
    <w:rsid w:val="00FC51AD"/>
    <w:rsid w:val="00FC5AED"/>
    <w:rsid w:val="00FC6B8A"/>
    <w:rsid w:val="00FD1A2F"/>
    <w:rsid w:val="00FD4F03"/>
    <w:rsid w:val="00FD562A"/>
    <w:rsid w:val="00FD67A7"/>
    <w:rsid w:val="00FD68EE"/>
    <w:rsid w:val="00FD7164"/>
    <w:rsid w:val="00FD7183"/>
    <w:rsid w:val="00FD7BC1"/>
    <w:rsid w:val="00FE0E6B"/>
    <w:rsid w:val="00FE101E"/>
    <w:rsid w:val="00FE1490"/>
    <w:rsid w:val="00FE15DB"/>
    <w:rsid w:val="00FE16B4"/>
    <w:rsid w:val="00FE229E"/>
    <w:rsid w:val="00FE3615"/>
    <w:rsid w:val="00FE47A6"/>
    <w:rsid w:val="00FE5EFD"/>
    <w:rsid w:val="00FE726A"/>
    <w:rsid w:val="00FE7FD0"/>
    <w:rsid w:val="00FF01C2"/>
    <w:rsid w:val="00FF0BB1"/>
    <w:rsid w:val="00FF1646"/>
    <w:rsid w:val="00FF1CC6"/>
    <w:rsid w:val="00FF238F"/>
    <w:rsid w:val="00FF24C0"/>
    <w:rsid w:val="00FF253B"/>
    <w:rsid w:val="00FF35A7"/>
    <w:rsid w:val="00FF3A58"/>
    <w:rsid w:val="00FF4B2E"/>
    <w:rsid w:val="00FF4C16"/>
    <w:rsid w:val="00FF7698"/>
    <w:rsid w:val="015C4E83"/>
    <w:rsid w:val="016F283F"/>
    <w:rsid w:val="02115611"/>
    <w:rsid w:val="04D56E5D"/>
    <w:rsid w:val="076170CE"/>
    <w:rsid w:val="076517D2"/>
    <w:rsid w:val="089471F6"/>
    <w:rsid w:val="08CC0577"/>
    <w:rsid w:val="08EE04EE"/>
    <w:rsid w:val="098B04C4"/>
    <w:rsid w:val="09C53944"/>
    <w:rsid w:val="0A0D0989"/>
    <w:rsid w:val="0A582152"/>
    <w:rsid w:val="0AA3491C"/>
    <w:rsid w:val="0B803D5A"/>
    <w:rsid w:val="0C111016"/>
    <w:rsid w:val="0D8C6527"/>
    <w:rsid w:val="0E142DC7"/>
    <w:rsid w:val="0E4A266A"/>
    <w:rsid w:val="0F2F1860"/>
    <w:rsid w:val="0F7E24EA"/>
    <w:rsid w:val="0FAA1183"/>
    <w:rsid w:val="0FC52CE0"/>
    <w:rsid w:val="1041579F"/>
    <w:rsid w:val="10D405F5"/>
    <w:rsid w:val="11CF7287"/>
    <w:rsid w:val="120169EC"/>
    <w:rsid w:val="12D75213"/>
    <w:rsid w:val="13741F37"/>
    <w:rsid w:val="14001B1B"/>
    <w:rsid w:val="140137CB"/>
    <w:rsid w:val="140F58EB"/>
    <w:rsid w:val="14DF3826"/>
    <w:rsid w:val="15236841"/>
    <w:rsid w:val="15311B5C"/>
    <w:rsid w:val="16823AE5"/>
    <w:rsid w:val="17262F91"/>
    <w:rsid w:val="175B58E8"/>
    <w:rsid w:val="17743B36"/>
    <w:rsid w:val="17904C90"/>
    <w:rsid w:val="186D63AB"/>
    <w:rsid w:val="18A85B3C"/>
    <w:rsid w:val="192A33F8"/>
    <w:rsid w:val="194B408E"/>
    <w:rsid w:val="1A7A5E59"/>
    <w:rsid w:val="1A8E4000"/>
    <w:rsid w:val="1BBC6F40"/>
    <w:rsid w:val="1BBF46DA"/>
    <w:rsid w:val="1BE35EAC"/>
    <w:rsid w:val="1CD557F5"/>
    <w:rsid w:val="1D091942"/>
    <w:rsid w:val="1DD160A6"/>
    <w:rsid w:val="1E472722"/>
    <w:rsid w:val="1F3E3DE4"/>
    <w:rsid w:val="1F881244"/>
    <w:rsid w:val="20833D38"/>
    <w:rsid w:val="20862EEB"/>
    <w:rsid w:val="20D36967"/>
    <w:rsid w:val="216B6728"/>
    <w:rsid w:val="21DA38AD"/>
    <w:rsid w:val="225721F8"/>
    <w:rsid w:val="22684D22"/>
    <w:rsid w:val="23B41C6B"/>
    <w:rsid w:val="26203D98"/>
    <w:rsid w:val="273B4017"/>
    <w:rsid w:val="27421CD9"/>
    <w:rsid w:val="275D4D64"/>
    <w:rsid w:val="277F5523"/>
    <w:rsid w:val="27EC5E04"/>
    <w:rsid w:val="2879797C"/>
    <w:rsid w:val="28A10C81"/>
    <w:rsid w:val="28C458FE"/>
    <w:rsid w:val="28D5605A"/>
    <w:rsid w:val="29AE5D4B"/>
    <w:rsid w:val="2B056728"/>
    <w:rsid w:val="2B276979"/>
    <w:rsid w:val="2C5A1C73"/>
    <w:rsid w:val="2D12039F"/>
    <w:rsid w:val="2D260428"/>
    <w:rsid w:val="2D9076B8"/>
    <w:rsid w:val="2DA73800"/>
    <w:rsid w:val="2E665C31"/>
    <w:rsid w:val="2F2673FE"/>
    <w:rsid w:val="2F7013AD"/>
    <w:rsid w:val="30CB6241"/>
    <w:rsid w:val="30DE4534"/>
    <w:rsid w:val="325C1CFA"/>
    <w:rsid w:val="32A67C58"/>
    <w:rsid w:val="33100406"/>
    <w:rsid w:val="338564B0"/>
    <w:rsid w:val="33A23B7D"/>
    <w:rsid w:val="34627E5E"/>
    <w:rsid w:val="355C4AB9"/>
    <w:rsid w:val="35990DC5"/>
    <w:rsid w:val="35DB53CB"/>
    <w:rsid w:val="373D596D"/>
    <w:rsid w:val="37A70656"/>
    <w:rsid w:val="3902576C"/>
    <w:rsid w:val="39CA2339"/>
    <w:rsid w:val="39FB07EB"/>
    <w:rsid w:val="3A9B5E78"/>
    <w:rsid w:val="3AA41DDD"/>
    <w:rsid w:val="3B20012B"/>
    <w:rsid w:val="3BA66882"/>
    <w:rsid w:val="3C9708C1"/>
    <w:rsid w:val="3D233F03"/>
    <w:rsid w:val="3DF15DAF"/>
    <w:rsid w:val="3E762019"/>
    <w:rsid w:val="3EEB4300"/>
    <w:rsid w:val="4133795F"/>
    <w:rsid w:val="41544C03"/>
    <w:rsid w:val="41590B81"/>
    <w:rsid w:val="418A4550"/>
    <w:rsid w:val="421743AB"/>
    <w:rsid w:val="431055FC"/>
    <w:rsid w:val="43B465F7"/>
    <w:rsid w:val="447F276C"/>
    <w:rsid w:val="44885962"/>
    <w:rsid w:val="469F0EFC"/>
    <w:rsid w:val="46F54B62"/>
    <w:rsid w:val="47451E1A"/>
    <w:rsid w:val="4779309D"/>
    <w:rsid w:val="47D72E4A"/>
    <w:rsid w:val="49B93C25"/>
    <w:rsid w:val="49C32CF5"/>
    <w:rsid w:val="4A327B96"/>
    <w:rsid w:val="4ACC3E2B"/>
    <w:rsid w:val="4B893ACB"/>
    <w:rsid w:val="4BA41194"/>
    <w:rsid w:val="4D9209E9"/>
    <w:rsid w:val="4DFA0D20"/>
    <w:rsid w:val="4E6A0CB1"/>
    <w:rsid w:val="505B2A3B"/>
    <w:rsid w:val="50F96E52"/>
    <w:rsid w:val="51200A4D"/>
    <w:rsid w:val="524E12B5"/>
    <w:rsid w:val="53FE402E"/>
    <w:rsid w:val="54F01655"/>
    <w:rsid w:val="57945B6C"/>
    <w:rsid w:val="57A8352A"/>
    <w:rsid w:val="57B747BA"/>
    <w:rsid w:val="58900246"/>
    <w:rsid w:val="5A46789B"/>
    <w:rsid w:val="5A4B1E6D"/>
    <w:rsid w:val="5A951549"/>
    <w:rsid w:val="5AAF089E"/>
    <w:rsid w:val="5D284EF1"/>
    <w:rsid w:val="5F0774B1"/>
    <w:rsid w:val="600F2CEB"/>
    <w:rsid w:val="60421C45"/>
    <w:rsid w:val="6044445D"/>
    <w:rsid w:val="608C5797"/>
    <w:rsid w:val="613332D1"/>
    <w:rsid w:val="624D71A8"/>
    <w:rsid w:val="645061D9"/>
    <w:rsid w:val="646E3CD1"/>
    <w:rsid w:val="667E3F26"/>
    <w:rsid w:val="66DB2FD4"/>
    <w:rsid w:val="672968E3"/>
    <w:rsid w:val="675D1C3B"/>
    <w:rsid w:val="67706061"/>
    <w:rsid w:val="677A5938"/>
    <w:rsid w:val="687A05CB"/>
    <w:rsid w:val="68CB7531"/>
    <w:rsid w:val="690375EF"/>
    <w:rsid w:val="69FF522C"/>
    <w:rsid w:val="6A2C6B65"/>
    <w:rsid w:val="6A36441D"/>
    <w:rsid w:val="6AC83870"/>
    <w:rsid w:val="6BAC4F3F"/>
    <w:rsid w:val="6BF65128"/>
    <w:rsid w:val="6C9D0D2C"/>
    <w:rsid w:val="6D0D5EB2"/>
    <w:rsid w:val="6D125276"/>
    <w:rsid w:val="6EDA0016"/>
    <w:rsid w:val="6F77CA81"/>
    <w:rsid w:val="6F9E54E7"/>
    <w:rsid w:val="700A596B"/>
    <w:rsid w:val="70221C74"/>
    <w:rsid w:val="70351019"/>
    <w:rsid w:val="705769EC"/>
    <w:rsid w:val="70D140D5"/>
    <w:rsid w:val="71CA4371"/>
    <w:rsid w:val="71F43A18"/>
    <w:rsid w:val="72040F47"/>
    <w:rsid w:val="7250227E"/>
    <w:rsid w:val="72C8273D"/>
    <w:rsid w:val="740A7B34"/>
    <w:rsid w:val="741024AA"/>
    <w:rsid w:val="741E1CA7"/>
    <w:rsid w:val="755521A4"/>
    <w:rsid w:val="75D237F5"/>
    <w:rsid w:val="75E11F3F"/>
    <w:rsid w:val="76FC07F8"/>
    <w:rsid w:val="76FFC65A"/>
    <w:rsid w:val="773D0753"/>
    <w:rsid w:val="784F55D0"/>
    <w:rsid w:val="79612D8B"/>
    <w:rsid w:val="7A9966CF"/>
    <w:rsid w:val="7B8E5E86"/>
    <w:rsid w:val="7BB816DF"/>
    <w:rsid w:val="7C1C1C6D"/>
    <w:rsid w:val="7D425704"/>
    <w:rsid w:val="7DD62E75"/>
    <w:rsid w:val="7F840255"/>
    <w:rsid w:val="7F8F09A8"/>
    <w:rsid w:val="BFF7DB14"/>
    <w:rsid w:val="DFDE4CB8"/>
    <w:rsid w:val="EEBF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Lines="100" w:afterLines="100"/>
      <w:jc w:val="center"/>
      <w:outlineLvl w:val="0"/>
    </w:pPr>
    <w:rPr>
      <w:rFonts w:eastAsia="黑体"/>
      <w:b/>
      <w:bCs/>
      <w:kern w:val="0"/>
      <w:sz w:val="32"/>
      <w:szCs w:val="44"/>
    </w:rPr>
  </w:style>
  <w:style w:type="paragraph" w:styleId="3">
    <w:name w:val="heading 2"/>
    <w:basedOn w:val="1"/>
    <w:next w:val="1"/>
    <w:link w:val="123"/>
    <w:qFormat/>
    <w:uiPriority w:val="9"/>
    <w:pPr>
      <w:keepNext/>
      <w:keepLines/>
      <w:spacing w:beforeLines="100" w:afterLines="100"/>
      <w:jc w:val="center"/>
      <w:outlineLvl w:val="1"/>
    </w:pPr>
    <w:rPr>
      <w:rFonts w:ascii="Arial" w:hAnsi="Arial" w:eastAsia="黑体"/>
      <w:b/>
      <w:bCs/>
      <w:sz w:val="30"/>
      <w:szCs w:val="32"/>
    </w:rPr>
  </w:style>
  <w:style w:type="paragraph" w:styleId="4">
    <w:name w:val="heading 3"/>
    <w:basedOn w:val="1"/>
    <w:next w:val="1"/>
    <w:link w:val="61"/>
    <w:qFormat/>
    <w:uiPriority w:val="9"/>
    <w:pPr>
      <w:keepNext/>
      <w:keepLines/>
      <w:spacing w:line="360" w:lineRule="auto"/>
      <w:jc w:val="center"/>
      <w:outlineLvl w:val="2"/>
    </w:pPr>
    <w:rPr>
      <w:rFonts w:eastAsia="黑体"/>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b/>
      <w:bCs/>
      <w:sz w:val="28"/>
      <w:szCs w:val="28"/>
    </w:rPr>
  </w:style>
  <w:style w:type="paragraph" w:styleId="6">
    <w:name w:val="heading 5"/>
    <w:basedOn w:val="1"/>
    <w:next w:val="1"/>
    <w:qFormat/>
    <w:uiPriority w:val="0"/>
    <w:pPr>
      <w:keepNext/>
      <w:jc w:val="center"/>
      <w:outlineLvl w:val="4"/>
    </w:pPr>
    <w:rPr>
      <w:rFonts w:ascii="Arial" w:hAnsi="Arial"/>
      <w:sz w:val="28"/>
    </w:rPr>
  </w:style>
  <w:style w:type="paragraph" w:styleId="7">
    <w:name w:val="heading 6"/>
    <w:basedOn w:val="1"/>
    <w:next w:val="1"/>
    <w:qFormat/>
    <w:uiPriority w:val="0"/>
    <w:pPr>
      <w:keepNext/>
      <w:tabs>
        <w:tab w:val="left" w:pos="720"/>
      </w:tabs>
      <w:spacing w:line="240" w:lineRule="atLeast"/>
      <w:ind w:left="720" w:hanging="180"/>
      <w:outlineLvl w:val="5"/>
    </w:pPr>
    <w:rPr>
      <w:rFonts w:hint="eastAsia" w:ascii="宋体" w:hAnsi="宋体" w:cs="Arial Unicode MS"/>
      <w:color w:val="000000"/>
      <w:sz w:val="28"/>
    </w:rPr>
  </w:style>
  <w:style w:type="paragraph" w:styleId="8">
    <w:name w:val="heading 7"/>
    <w:basedOn w:val="1"/>
    <w:next w:val="9"/>
    <w:qFormat/>
    <w:uiPriority w:val="0"/>
    <w:pPr>
      <w:keepNext/>
      <w:keepLines/>
      <w:spacing w:before="240" w:after="64" w:line="320" w:lineRule="auto"/>
      <w:outlineLvl w:val="6"/>
    </w:pPr>
    <w:rPr>
      <w:b/>
      <w:sz w:val="24"/>
    </w:rPr>
  </w:style>
  <w:style w:type="paragraph" w:styleId="10">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widowControl/>
      <w:ind w:left="425"/>
      <w:jc w:val="left"/>
    </w:pPr>
    <w:rPr>
      <w:kern w:val="0"/>
      <w:sz w:val="20"/>
      <w:szCs w:val="20"/>
      <w:lang w:eastAsia="en-US"/>
    </w:rPr>
  </w:style>
  <w:style w:type="paragraph" w:styleId="12">
    <w:name w:val="toc 7"/>
    <w:basedOn w:val="1"/>
    <w:next w:val="1"/>
    <w:qFormat/>
    <w:uiPriority w:val="0"/>
    <w:pPr>
      <w:ind w:left="1260"/>
      <w:jc w:val="left"/>
    </w:pPr>
    <w:rPr>
      <w:sz w:val="18"/>
      <w:szCs w:val="18"/>
    </w:rPr>
  </w:style>
  <w:style w:type="paragraph" w:styleId="13">
    <w:name w:val="Document Map"/>
    <w:basedOn w:val="1"/>
    <w:next w:val="1"/>
    <w:qFormat/>
    <w:uiPriority w:val="0"/>
    <w:pPr>
      <w:shd w:val="clear" w:color="auto" w:fill="000080"/>
    </w:pPr>
  </w:style>
  <w:style w:type="paragraph" w:styleId="14">
    <w:name w:val="annotation text"/>
    <w:basedOn w:val="1"/>
    <w:link w:val="57"/>
    <w:qFormat/>
    <w:uiPriority w:val="99"/>
    <w:pPr>
      <w:jc w:val="left"/>
    </w:pPr>
  </w:style>
  <w:style w:type="paragraph" w:styleId="15">
    <w:name w:val="Body Text 3"/>
    <w:basedOn w:val="1"/>
    <w:qFormat/>
    <w:uiPriority w:val="0"/>
    <w:rPr>
      <w:rFonts w:ascii="宋体" w:hAnsi="宋体"/>
      <w:color w:val="000000"/>
      <w:sz w:val="28"/>
    </w:rPr>
  </w:style>
  <w:style w:type="paragraph" w:styleId="16">
    <w:name w:val="Body Text"/>
    <w:basedOn w:val="1"/>
    <w:next w:val="1"/>
    <w:qFormat/>
    <w:uiPriority w:val="0"/>
    <w:rPr>
      <w:color w:val="FF0000"/>
    </w:rPr>
  </w:style>
  <w:style w:type="paragraph" w:styleId="17">
    <w:name w:val="Body Text Indent"/>
    <w:basedOn w:val="1"/>
    <w:qFormat/>
    <w:uiPriority w:val="0"/>
    <w:pPr>
      <w:ind w:left="-4" w:leftChars="-2" w:firstLine="560" w:firstLineChars="200"/>
    </w:pPr>
    <w:rPr>
      <w:rFonts w:ascii="宋体"/>
      <w:sz w:val="28"/>
    </w:rPr>
  </w:style>
  <w:style w:type="paragraph" w:styleId="18">
    <w:name w:val="toc 5"/>
    <w:basedOn w:val="1"/>
    <w:next w:val="1"/>
    <w:qFormat/>
    <w:uiPriority w:val="0"/>
    <w:pPr>
      <w:ind w:left="840"/>
      <w:jc w:val="left"/>
    </w:pPr>
    <w:rPr>
      <w:sz w:val="18"/>
      <w:szCs w:val="18"/>
    </w:rPr>
  </w:style>
  <w:style w:type="paragraph" w:styleId="19">
    <w:name w:val="toc 3"/>
    <w:basedOn w:val="1"/>
    <w:next w:val="1"/>
    <w:qFormat/>
    <w:uiPriority w:val="39"/>
    <w:pPr>
      <w:spacing w:line="360" w:lineRule="auto"/>
      <w:ind w:left="420"/>
      <w:jc w:val="left"/>
    </w:pPr>
    <w:rPr>
      <w:iCs/>
      <w:sz w:val="24"/>
      <w:szCs w:val="20"/>
    </w:rPr>
  </w:style>
  <w:style w:type="paragraph" w:styleId="20">
    <w:name w:val="Plain Text"/>
    <w:basedOn w:val="1"/>
    <w:link w:val="56"/>
    <w:qFormat/>
    <w:uiPriority w:val="0"/>
    <w:rPr>
      <w:rFonts w:ascii="宋体" w:hAnsi="Courier New" w:cs="Courier New"/>
      <w:szCs w:val="21"/>
    </w:rPr>
  </w:style>
  <w:style w:type="paragraph" w:styleId="21">
    <w:name w:val="toc 8"/>
    <w:basedOn w:val="1"/>
    <w:next w:val="1"/>
    <w:qFormat/>
    <w:uiPriority w:val="0"/>
    <w:pPr>
      <w:ind w:left="1470"/>
      <w:jc w:val="left"/>
    </w:pPr>
    <w:rPr>
      <w:sz w:val="18"/>
      <w:szCs w:val="18"/>
    </w:rPr>
  </w:style>
  <w:style w:type="paragraph" w:styleId="22">
    <w:name w:val="index 3"/>
    <w:basedOn w:val="1"/>
    <w:next w:val="1"/>
    <w:qFormat/>
    <w:uiPriority w:val="0"/>
    <w:pPr>
      <w:tabs>
        <w:tab w:val="left" w:pos="1756"/>
      </w:tabs>
      <w:ind w:left="1756" w:hanging="425"/>
    </w:pPr>
    <w:rPr>
      <w:sz w:val="24"/>
    </w:rPr>
  </w:style>
  <w:style w:type="paragraph" w:styleId="23">
    <w:name w:val="Date"/>
    <w:basedOn w:val="1"/>
    <w:next w:val="1"/>
    <w:link w:val="55"/>
    <w:qFormat/>
    <w:uiPriority w:val="0"/>
    <w:rPr>
      <w:sz w:val="28"/>
      <w:szCs w:val="20"/>
    </w:rPr>
  </w:style>
  <w:style w:type="paragraph" w:styleId="24">
    <w:name w:val="Body Text Indent 2"/>
    <w:basedOn w:val="1"/>
    <w:link w:val="100"/>
    <w:qFormat/>
    <w:uiPriority w:val="0"/>
    <w:pPr>
      <w:tabs>
        <w:tab w:val="left" w:pos="1140"/>
      </w:tabs>
      <w:ind w:firstLine="560" w:firstLineChars="200"/>
    </w:pPr>
    <w:rPr>
      <w:rFonts w:ascii="Arial" w:hAnsi="Arial"/>
      <w:color w:val="000000"/>
      <w:sz w:val="28"/>
    </w:rPr>
  </w:style>
  <w:style w:type="paragraph" w:styleId="25">
    <w:name w:val="Balloon Text"/>
    <w:basedOn w:val="1"/>
    <w:qFormat/>
    <w:uiPriority w:val="0"/>
    <w:rPr>
      <w:sz w:val="18"/>
      <w:szCs w:val="18"/>
    </w:rPr>
  </w:style>
  <w:style w:type="paragraph" w:styleId="26">
    <w:name w:val="footer"/>
    <w:basedOn w:val="1"/>
    <w:link w:val="102"/>
    <w:qFormat/>
    <w:uiPriority w:val="99"/>
    <w:pPr>
      <w:tabs>
        <w:tab w:val="center" w:pos="4153"/>
        <w:tab w:val="right" w:pos="8306"/>
      </w:tabs>
      <w:snapToGrid w:val="0"/>
      <w:jc w:val="left"/>
    </w:pPr>
    <w:rPr>
      <w:sz w:val="18"/>
      <w:szCs w:val="18"/>
    </w:rPr>
  </w:style>
  <w:style w:type="paragraph" w:styleId="27">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line="360" w:lineRule="auto"/>
      <w:jc w:val="left"/>
    </w:pPr>
    <w:rPr>
      <w:b/>
      <w:bCs/>
      <w:caps/>
      <w:sz w:val="24"/>
      <w:szCs w:val="20"/>
    </w:rPr>
  </w:style>
  <w:style w:type="paragraph" w:styleId="29">
    <w:name w:val="toc 4"/>
    <w:basedOn w:val="1"/>
    <w:next w:val="1"/>
    <w:qFormat/>
    <w:uiPriority w:val="0"/>
    <w:pPr>
      <w:ind w:left="630"/>
      <w:jc w:val="left"/>
    </w:pPr>
    <w:rPr>
      <w:sz w:val="18"/>
      <w:szCs w:val="18"/>
    </w:rPr>
  </w:style>
  <w:style w:type="paragraph" w:styleId="30">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qFormat/>
    <w:uiPriority w:val="0"/>
    <w:pPr>
      <w:snapToGrid w:val="0"/>
      <w:jc w:val="left"/>
    </w:pPr>
    <w:rPr>
      <w:sz w:val="18"/>
      <w:szCs w:val="18"/>
    </w:rPr>
  </w:style>
  <w:style w:type="paragraph" w:styleId="32">
    <w:name w:val="toc 6"/>
    <w:basedOn w:val="1"/>
    <w:next w:val="1"/>
    <w:qFormat/>
    <w:uiPriority w:val="0"/>
    <w:pPr>
      <w:ind w:left="1050"/>
      <w:jc w:val="left"/>
    </w:pPr>
    <w:rPr>
      <w:sz w:val="18"/>
      <w:szCs w:val="18"/>
    </w:rPr>
  </w:style>
  <w:style w:type="paragraph" w:styleId="33">
    <w:name w:val="Body Text Indent 3"/>
    <w:basedOn w:val="1"/>
    <w:qFormat/>
    <w:uiPriority w:val="0"/>
    <w:pPr>
      <w:ind w:left="360" w:firstLine="480"/>
    </w:pPr>
    <w:rPr>
      <w:sz w:val="24"/>
      <w:szCs w:val="20"/>
    </w:rPr>
  </w:style>
  <w:style w:type="paragraph" w:styleId="34">
    <w:name w:val="toc 2"/>
    <w:basedOn w:val="1"/>
    <w:next w:val="1"/>
    <w:qFormat/>
    <w:uiPriority w:val="39"/>
    <w:pPr>
      <w:spacing w:line="360" w:lineRule="auto"/>
      <w:ind w:left="210"/>
      <w:jc w:val="left"/>
    </w:pPr>
    <w:rPr>
      <w:smallCaps/>
      <w:sz w:val="24"/>
      <w:szCs w:val="20"/>
    </w:rPr>
  </w:style>
  <w:style w:type="paragraph" w:styleId="35">
    <w:name w:val="toc 9"/>
    <w:basedOn w:val="1"/>
    <w:next w:val="1"/>
    <w:qFormat/>
    <w:uiPriority w:val="0"/>
    <w:pPr>
      <w:ind w:left="1680"/>
      <w:jc w:val="left"/>
    </w:pPr>
    <w:rPr>
      <w:sz w:val="18"/>
      <w:szCs w:val="18"/>
    </w:rPr>
  </w:style>
  <w:style w:type="paragraph" w:styleId="36">
    <w:name w:val="Body Text 2"/>
    <w:basedOn w:val="1"/>
    <w:qFormat/>
    <w:uiPriority w:val="0"/>
    <w:rPr>
      <w:rFonts w:ascii="Arial" w:hAnsi="Arial"/>
      <w:b/>
      <w:bCs/>
      <w:sz w:val="28"/>
    </w:rPr>
  </w:style>
  <w:style w:type="paragraph" w:styleId="37">
    <w:name w:val="Normal (Web)"/>
    <w:basedOn w:val="1"/>
    <w:qFormat/>
    <w:uiPriority w:val="99"/>
    <w:pPr>
      <w:spacing w:line="300" w:lineRule="auto"/>
    </w:pPr>
    <w:rPr>
      <w:sz w:val="24"/>
    </w:rPr>
  </w:style>
  <w:style w:type="paragraph" w:styleId="38">
    <w:name w:val="annotation subject"/>
    <w:basedOn w:val="14"/>
    <w:next w:val="14"/>
    <w:link w:val="104"/>
    <w:qFormat/>
    <w:uiPriority w:val="99"/>
    <w:rPr>
      <w:b/>
      <w:bCs/>
    </w:rPr>
  </w:style>
  <w:style w:type="paragraph" w:styleId="39">
    <w:name w:val="Body Text First Indent"/>
    <w:basedOn w:val="16"/>
    <w:unhideWhenUsed/>
    <w:qFormat/>
    <w:uiPriority w:val="99"/>
    <w:pPr>
      <w:ind w:firstLine="420" w:firstLineChars="1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basedOn w:val="42"/>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footnote reference"/>
    <w:qFormat/>
    <w:uiPriority w:val="0"/>
    <w:rPr>
      <w:vertAlign w:val="superscript"/>
    </w:rPr>
  </w:style>
  <w:style w:type="paragraph" w:customStyle="1" w:styleId="50">
    <w:name w:val="无间隔1"/>
    <w:basedOn w:val="1"/>
    <w:qFormat/>
    <w:uiPriority w:val="99"/>
    <w:pPr>
      <w:spacing w:line="400" w:lineRule="exact"/>
    </w:pPr>
    <w:rPr>
      <w:sz w:val="24"/>
    </w:rPr>
  </w:style>
  <w:style w:type="character" w:customStyle="1" w:styleId="51">
    <w:name w:val="title21"/>
    <w:qFormat/>
    <w:uiPriority w:val="0"/>
    <w:rPr>
      <w:b/>
      <w:bCs/>
      <w:color w:val="000000"/>
      <w:sz w:val="20"/>
      <w:szCs w:val="20"/>
      <w:u w:val="none"/>
    </w:rPr>
  </w:style>
  <w:style w:type="character" w:customStyle="1" w:styleId="52">
    <w:name w:val="Texte Char"/>
    <w:qFormat/>
    <w:uiPriority w:val="0"/>
    <w:rPr>
      <w:rFonts w:ascii="宋体" w:hAnsi="Courier New" w:eastAsia="宋体"/>
      <w:kern w:val="2"/>
      <w:sz w:val="21"/>
      <w:szCs w:val="21"/>
      <w:lang w:val="en-US" w:eastAsia="zh-CN" w:bidi="ar-SA"/>
    </w:rPr>
  </w:style>
  <w:style w:type="character" w:customStyle="1" w:styleId="53">
    <w:name w:val="content1"/>
    <w:qFormat/>
    <w:uiPriority w:val="0"/>
    <w:rPr>
      <w:sz w:val="18"/>
      <w:szCs w:val="18"/>
    </w:rPr>
  </w:style>
  <w:style w:type="character" w:customStyle="1" w:styleId="54">
    <w:name w:val="标题 2 Char"/>
    <w:link w:val="3"/>
    <w:qFormat/>
    <w:uiPriority w:val="9"/>
    <w:rPr>
      <w:rFonts w:ascii="Arial" w:hAnsi="Arial" w:eastAsia="黑体"/>
      <w:b/>
      <w:bCs/>
      <w:kern w:val="2"/>
      <w:sz w:val="30"/>
      <w:szCs w:val="32"/>
    </w:rPr>
  </w:style>
  <w:style w:type="character" w:customStyle="1" w:styleId="55">
    <w:name w:val="日期 Char"/>
    <w:link w:val="23"/>
    <w:qFormat/>
    <w:uiPriority w:val="0"/>
    <w:rPr>
      <w:rFonts w:eastAsia="宋体"/>
      <w:kern w:val="2"/>
      <w:sz w:val="28"/>
      <w:lang w:val="en-US" w:eastAsia="zh-CN" w:bidi="ar-SA"/>
    </w:rPr>
  </w:style>
  <w:style w:type="character" w:customStyle="1" w:styleId="56">
    <w:name w:val="纯文本 Char1"/>
    <w:link w:val="20"/>
    <w:qFormat/>
    <w:uiPriority w:val="0"/>
    <w:rPr>
      <w:rFonts w:ascii="宋体" w:hAnsi="Courier New" w:eastAsia="宋体" w:cs="Courier New"/>
      <w:kern w:val="2"/>
      <w:sz w:val="21"/>
      <w:szCs w:val="21"/>
      <w:lang w:val="en-US" w:eastAsia="zh-CN" w:bidi="ar-SA"/>
    </w:rPr>
  </w:style>
  <w:style w:type="character" w:customStyle="1" w:styleId="57">
    <w:name w:val="批注文字 Char"/>
    <w:link w:val="14"/>
    <w:qFormat/>
    <w:uiPriority w:val="99"/>
    <w:rPr>
      <w:rFonts w:eastAsia="宋体"/>
      <w:kern w:val="2"/>
      <w:sz w:val="21"/>
      <w:szCs w:val="24"/>
      <w:lang w:val="en-US" w:eastAsia="zh-CN" w:bidi="ar-SA"/>
    </w:rPr>
  </w:style>
  <w:style w:type="character" w:customStyle="1" w:styleId="58">
    <w:name w:val="font1"/>
    <w:basedOn w:val="42"/>
    <w:qFormat/>
    <w:uiPriority w:val="0"/>
  </w:style>
  <w:style w:type="character" w:customStyle="1" w:styleId="59">
    <w:name w:val="标题 1 Char"/>
    <w:link w:val="2"/>
    <w:qFormat/>
    <w:uiPriority w:val="9"/>
    <w:rPr>
      <w:rFonts w:eastAsia="黑体"/>
      <w:b/>
      <w:bCs/>
      <w:sz w:val="32"/>
      <w:szCs w:val="44"/>
    </w:rPr>
  </w:style>
  <w:style w:type="character" w:customStyle="1" w:styleId="60">
    <w:name w:val="Char Char7"/>
    <w:qFormat/>
    <w:uiPriority w:val="0"/>
    <w:rPr>
      <w:rFonts w:ascii="Arial" w:hAnsi="Arial" w:eastAsia="黑体"/>
      <w:b/>
      <w:bCs/>
      <w:kern w:val="2"/>
      <w:sz w:val="30"/>
      <w:szCs w:val="32"/>
      <w:lang w:val="en-US" w:eastAsia="zh-CN" w:bidi="ar-SA"/>
    </w:rPr>
  </w:style>
  <w:style w:type="character" w:customStyle="1" w:styleId="61">
    <w:name w:val="标题 3 Char"/>
    <w:link w:val="4"/>
    <w:qFormat/>
    <w:uiPriority w:val="9"/>
    <w:rPr>
      <w:rFonts w:eastAsia="黑体"/>
      <w:b/>
      <w:bCs/>
      <w:kern w:val="2"/>
      <w:sz w:val="28"/>
      <w:szCs w:val="32"/>
    </w:rPr>
  </w:style>
  <w:style w:type="character" w:customStyle="1" w:styleId="62">
    <w:name w:val="正文缩进 Char"/>
    <w:link w:val="9"/>
    <w:qFormat/>
    <w:uiPriority w:val="0"/>
    <w:rPr>
      <w:rFonts w:eastAsia="宋体"/>
      <w:lang w:val="en-US" w:eastAsia="en-US" w:bidi="ar-SA"/>
    </w:rPr>
  </w:style>
  <w:style w:type="character" w:customStyle="1" w:styleId="63">
    <w:name w:val="Char Char4"/>
    <w:qFormat/>
    <w:uiPriority w:val="0"/>
    <w:rPr>
      <w:rFonts w:ascii="Arial" w:hAnsi="Arial" w:eastAsia="黑体"/>
      <w:b/>
      <w:bCs/>
      <w:kern w:val="2"/>
      <w:sz w:val="30"/>
      <w:szCs w:val="32"/>
      <w:lang w:val="en-US" w:eastAsia="zh-CN" w:bidi="ar-SA"/>
    </w:rPr>
  </w:style>
  <w:style w:type="paragraph" w:customStyle="1" w:styleId="64">
    <w:name w:val="Char Char Char1 Char Char Char Char"/>
    <w:basedOn w:val="1"/>
    <w:qFormat/>
    <w:uiPriority w:val="0"/>
    <w:pPr>
      <w:widowControl/>
      <w:spacing w:after="160" w:line="240" w:lineRule="exact"/>
      <w:jc w:val="left"/>
    </w:pPr>
    <w:rPr>
      <w:szCs w:val="20"/>
    </w:rPr>
  </w:style>
  <w:style w:type="paragraph" w:customStyle="1" w:styleId="65">
    <w:name w:val="CM10"/>
    <w:basedOn w:val="66"/>
    <w:next w:val="66"/>
    <w:qFormat/>
    <w:uiPriority w:val="0"/>
    <w:pPr>
      <w:spacing w:line="468" w:lineRule="atLeast"/>
    </w:pPr>
    <w:rPr>
      <w:color w:val="auto"/>
    </w:rPr>
  </w:style>
  <w:style w:type="paragraph" w:customStyle="1" w:styleId="6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7">
    <w:name w:val="小标题"/>
    <w:basedOn w:val="1"/>
    <w:next w:val="9"/>
    <w:qFormat/>
    <w:uiPriority w:val="0"/>
    <w:pPr>
      <w:tabs>
        <w:tab w:val="left" w:pos="420"/>
      </w:tabs>
      <w:spacing w:beforeLines="50" w:afterLines="50" w:line="360" w:lineRule="auto"/>
      <w:ind w:left="420" w:hanging="420" w:hangingChars="200"/>
    </w:pPr>
    <w:rPr>
      <w:rFonts w:ascii="Arial" w:hAnsi="Arial" w:eastAsia="黑体"/>
      <w:b/>
      <w:sz w:val="28"/>
    </w:rPr>
  </w:style>
  <w:style w:type="paragraph" w:styleId="68">
    <w:name w:val="List Paragraph"/>
    <w:basedOn w:val="1"/>
    <w:link w:val="99"/>
    <w:qFormat/>
    <w:uiPriority w:val="0"/>
    <w:pPr>
      <w:ind w:firstLine="420" w:firstLineChars="200"/>
    </w:pPr>
    <w:rPr>
      <w:rFonts w:ascii="Calibri" w:hAnsi="Calibri"/>
      <w:szCs w:val="22"/>
    </w:rPr>
  </w:style>
  <w:style w:type="paragraph" w:customStyle="1" w:styleId="69">
    <w:name w:val="样式 标题 2PIM2H2Heading 2 Hidden2nd levelh22Header 2l2DO N..."/>
    <w:basedOn w:val="3"/>
    <w:qFormat/>
    <w:uiPriority w:val="0"/>
    <w:pPr>
      <w:jc w:val="left"/>
    </w:pPr>
    <w:rPr>
      <w:rFonts w:cs="宋体"/>
      <w:sz w:val="28"/>
      <w:szCs w:val="20"/>
    </w:rPr>
  </w:style>
  <w:style w:type="paragraph" w:customStyle="1" w:styleId="70">
    <w:name w:val="Char2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
    <w:name w:val="编号1"/>
    <w:basedOn w:val="1"/>
    <w:qFormat/>
    <w:uiPriority w:val="0"/>
    <w:pPr>
      <w:spacing w:line="360" w:lineRule="auto"/>
    </w:pPr>
    <w:rPr>
      <w:rFonts w:ascii="Arial" w:hAnsi="Arial"/>
      <w:sz w:val="24"/>
      <w:szCs w:val="20"/>
    </w:rPr>
  </w:style>
  <w:style w:type="paragraph" w:customStyle="1" w:styleId="7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
    <w:name w:val="表头文本"/>
    <w:basedOn w:val="1"/>
    <w:qFormat/>
    <w:uiPriority w:val="0"/>
    <w:pPr>
      <w:autoSpaceDE w:val="0"/>
      <w:autoSpaceDN w:val="0"/>
      <w:adjustRightInd w:val="0"/>
      <w:jc w:val="center"/>
    </w:pPr>
    <w:rPr>
      <w:b/>
      <w:kern w:val="0"/>
      <w:sz w:val="24"/>
      <w:szCs w:val="20"/>
    </w:rPr>
  </w:style>
  <w:style w:type="paragraph" w:customStyle="1" w:styleId="7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77">
    <w:name w:val="xl27"/>
    <w:basedOn w:val="1"/>
    <w:qFormat/>
    <w:uiPriority w:val="0"/>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9">
    <w:name w:val="4"/>
    <w:basedOn w:val="1"/>
    <w:next w:val="20"/>
    <w:qFormat/>
    <w:uiPriority w:val="0"/>
    <w:rPr>
      <w:rFonts w:ascii="宋体" w:hAnsi="Courier New" w:cs="Courier New"/>
      <w:szCs w:val="21"/>
    </w:rPr>
  </w:style>
  <w:style w:type="paragraph" w:customStyle="1" w:styleId="80">
    <w:name w:val="表格文字"/>
    <w:basedOn w:val="1"/>
    <w:qFormat/>
    <w:uiPriority w:val="0"/>
  </w:style>
  <w:style w:type="paragraph" w:customStyle="1" w:styleId="81">
    <w:name w:val="纯文本 Char"/>
    <w:basedOn w:val="1"/>
    <w:next w:val="20"/>
    <w:qFormat/>
    <w:uiPriority w:val="0"/>
    <w:rPr>
      <w:rFonts w:ascii="宋体" w:hAnsi="Courier New"/>
      <w:szCs w:val="20"/>
    </w:rPr>
  </w:style>
  <w:style w:type="paragraph" w:customStyle="1" w:styleId="82">
    <w:name w:val="样式3"/>
    <w:basedOn w:val="20"/>
    <w:qFormat/>
    <w:uiPriority w:val="0"/>
    <w:pPr>
      <w:spacing w:line="0" w:lineRule="atLeast"/>
      <w:outlineLvl w:val="0"/>
    </w:pPr>
    <w:rPr>
      <w:rFonts w:cs="Times New Roman"/>
      <w:sz w:val="28"/>
      <w:szCs w:val="20"/>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排列"/>
    <w:basedOn w:val="1"/>
    <w:qFormat/>
    <w:uiPriority w:val="0"/>
    <w:pPr>
      <w:tabs>
        <w:tab w:val="left" w:pos="1320"/>
      </w:tabs>
      <w:spacing w:line="360" w:lineRule="auto"/>
      <w:ind w:left="1320" w:hanging="420"/>
    </w:pPr>
    <w:rPr>
      <w:sz w:val="24"/>
    </w:rPr>
  </w:style>
  <w:style w:type="paragraph" w:customStyle="1" w:styleId="85">
    <w:name w:val="标3"/>
    <w:basedOn w:val="1"/>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86">
    <w:name w:val="项目排列"/>
    <w:basedOn w:val="1"/>
    <w:qFormat/>
    <w:uiPriority w:val="0"/>
    <w:pPr>
      <w:tabs>
        <w:tab w:val="left" w:pos="780"/>
      </w:tabs>
      <w:spacing w:beforeLines="50" w:afterLines="50" w:line="300" w:lineRule="auto"/>
      <w:ind w:left="780" w:hanging="420"/>
    </w:pPr>
    <w:rPr>
      <w:sz w:val="24"/>
    </w:rPr>
  </w:style>
  <w:style w:type="paragraph" w:customStyle="1" w:styleId="87">
    <w:name w:val="列出段落1"/>
    <w:basedOn w:val="1"/>
    <w:qFormat/>
    <w:uiPriority w:val="0"/>
    <w:pPr>
      <w:ind w:firstLine="420" w:firstLineChars="200"/>
    </w:pPr>
    <w:rPr>
      <w:rFonts w:ascii="Calibri" w:hAnsi="Calibri"/>
      <w:szCs w:val="22"/>
    </w:rPr>
  </w:style>
  <w:style w:type="paragraph" w:customStyle="1" w:styleId="88">
    <w:name w:val="5"/>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ptdl"/>
    <w:basedOn w:val="1"/>
    <w:qFormat/>
    <w:uiPriority w:val="0"/>
    <w:pPr>
      <w:spacing w:after="156"/>
      <w:ind w:firstLine="480"/>
    </w:pPr>
    <w:rPr>
      <w:sz w:val="24"/>
      <w:szCs w:val="20"/>
    </w:rPr>
  </w:style>
  <w:style w:type="paragraph" w:customStyle="1" w:styleId="90">
    <w:name w:val="小节标题"/>
    <w:basedOn w:val="1"/>
    <w:next w:val="1"/>
    <w:qFormat/>
    <w:uiPriority w:val="0"/>
    <w:pPr>
      <w:widowControl/>
      <w:spacing w:before="120" w:after="120" w:line="0" w:lineRule="atLeast"/>
      <w:jc w:val="left"/>
      <w:textAlignment w:val="baseline"/>
    </w:pPr>
    <w:rPr>
      <w:rFonts w:ascii="方正大黑简体" w:hAnsi="Arial" w:eastAsia="方正大黑简体"/>
      <w:color w:val="000000"/>
      <w:kern w:val="0"/>
      <w:sz w:val="18"/>
      <w:szCs w:val="18"/>
    </w:rPr>
  </w:style>
  <w:style w:type="paragraph" w:customStyle="1" w:styleId="9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2">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3">
    <w:name w:val="默认段落字体 Para Char"/>
    <w:basedOn w:val="1"/>
    <w:qFormat/>
    <w:uiPriority w:val="0"/>
    <w:pPr>
      <w:spacing w:line="360" w:lineRule="auto"/>
      <w:jc w:val="left"/>
    </w:pPr>
    <w:rPr>
      <w:rFonts w:eastAsia="仿宋_GB2312"/>
      <w:b/>
      <w:sz w:val="32"/>
    </w:rPr>
  </w:style>
  <w:style w:type="paragraph" w:customStyle="1" w:styleId="94">
    <w:name w:val="简单回函地址"/>
    <w:basedOn w:val="1"/>
    <w:qFormat/>
    <w:uiPriority w:val="0"/>
    <w:rPr>
      <w:szCs w:val="20"/>
    </w:rPr>
  </w:style>
  <w:style w:type="paragraph" w:customStyle="1" w:styleId="95">
    <w:name w:val="Char Char Char Char Char Char Char"/>
    <w:basedOn w:val="1"/>
    <w:qFormat/>
    <w:uiPriority w:val="0"/>
  </w:style>
  <w:style w:type="paragraph" w:customStyle="1" w:styleId="96">
    <w:name w:val="TOC 标题1"/>
    <w:basedOn w:val="2"/>
    <w:next w:val="1"/>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9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98">
    <w:name w:val="标题 31"/>
    <w:basedOn w:val="1"/>
    <w:qFormat/>
    <w:uiPriority w:val="0"/>
    <w:pPr>
      <w:tabs>
        <w:tab w:val="left" w:pos="425"/>
        <w:tab w:val="left" w:pos="1756"/>
      </w:tabs>
      <w:ind w:left="1756" w:hanging="425"/>
    </w:pPr>
  </w:style>
  <w:style w:type="character" w:customStyle="1" w:styleId="99">
    <w:name w:val="列出段落 Char"/>
    <w:link w:val="68"/>
    <w:qFormat/>
    <w:uiPriority w:val="0"/>
    <w:rPr>
      <w:rFonts w:ascii="Calibri" w:hAnsi="Calibri"/>
      <w:kern w:val="2"/>
      <w:sz w:val="21"/>
      <w:szCs w:val="22"/>
    </w:rPr>
  </w:style>
  <w:style w:type="character" w:customStyle="1" w:styleId="100">
    <w:name w:val="正文文本缩进 2 Char"/>
    <w:link w:val="24"/>
    <w:qFormat/>
    <w:uiPriority w:val="0"/>
    <w:rPr>
      <w:rFonts w:ascii="Arial" w:hAnsi="Arial"/>
      <w:color w:val="000000"/>
      <w:kern w:val="2"/>
      <w:sz w:val="28"/>
      <w:szCs w:val="24"/>
    </w:rPr>
  </w:style>
  <w:style w:type="paragraph" w:customStyle="1" w:styleId="101">
    <w:name w:val="修订1"/>
    <w:qFormat/>
    <w:uiPriority w:val="99"/>
    <w:rPr>
      <w:rFonts w:ascii="Times New Roman" w:hAnsi="Times New Roman" w:eastAsia="宋体" w:cs="Times New Roman"/>
      <w:kern w:val="2"/>
      <w:sz w:val="21"/>
      <w:szCs w:val="24"/>
      <w:lang w:val="en-US" w:eastAsia="zh-CN" w:bidi="ar-SA"/>
    </w:rPr>
  </w:style>
  <w:style w:type="character" w:customStyle="1" w:styleId="102">
    <w:name w:val="页脚 Char"/>
    <w:link w:val="26"/>
    <w:qFormat/>
    <w:uiPriority w:val="99"/>
    <w:rPr>
      <w:kern w:val="2"/>
      <w:sz w:val="18"/>
      <w:szCs w:val="18"/>
    </w:rPr>
  </w:style>
  <w:style w:type="character" w:customStyle="1" w:styleId="103">
    <w:name w:val="副标题 Char"/>
    <w:basedOn w:val="42"/>
    <w:link w:val="30"/>
    <w:qFormat/>
    <w:uiPriority w:val="0"/>
    <w:rPr>
      <w:rFonts w:ascii="Cambria" w:hAnsi="Cambria"/>
      <w:b/>
      <w:bCs/>
      <w:kern w:val="28"/>
      <w:sz w:val="32"/>
      <w:szCs w:val="32"/>
    </w:rPr>
  </w:style>
  <w:style w:type="character" w:customStyle="1" w:styleId="104">
    <w:name w:val="批注主题 Char"/>
    <w:basedOn w:val="57"/>
    <w:link w:val="38"/>
    <w:qFormat/>
    <w:uiPriority w:val="99"/>
    <w:rPr>
      <w:b/>
      <w:bCs/>
    </w:rPr>
  </w:style>
  <w:style w:type="character" w:customStyle="1" w:styleId="105">
    <w:name w:val="customize__projectname"/>
    <w:basedOn w:val="42"/>
    <w:qFormat/>
    <w:uiPriority w:val="0"/>
  </w:style>
  <w:style w:type="character" w:customStyle="1" w:styleId="106">
    <w:name w:val="customize_recordno"/>
    <w:basedOn w:val="42"/>
    <w:qFormat/>
    <w:uiPriority w:val="0"/>
  </w:style>
  <w:style w:type="character" w:customStyle="1" w:styleId="107">
    <w:name w:val="customize_project_code"/>
    <w:basedOn w:val="42"/>
    <w:qFormat/>
    <w:uiPriority w:val="0"/>
  </w:style>
  <w:style w:type="character" w:customStyle="1" w:styleId="108">
    <w:name w:val="customize_cgr"/>
    <w:basedOn w:val="42"/>
    <w:qFormat/>
    <w:uiPriority w:val="0"/>
  </w:style>
  <w:style w:type="character" w:customStyle="1" w:styleId="109">
    <w:name w:val="customize_agent"/>
    <w:basedOn w:val="42"/>
    <w:qFormat/>
    <w:uiPriority w:val="0"/>
  </w:style>
  <w:style w:type="character" w:customStyle="1" w:styleId="110">
    <w:name w:val="customize_cgrdz"/>
    <w:basedOn w:val="42"/>
    <w:qFormat/>
    <w:uiPriority w:val="0"/>
  </w:style>
  <w:style w:type="character" w:customStyle="1" w:styleId="111">
    <w:name w:val="customize_cgrdh"/>
    <w:basedOn w:val="42"/>
    <w:qFormat/>
    <w:uiPriority w:val="0"/>
  </w:style>
  <w:style w:type="character" w:customStyle="1" w:styleId="112">
    <w:name w:val="customize_agentadd"/>
    <w:basedOn w:val="42"/>
    <w:qFormat/>
    <w:uiPriority w:val="0"/>
  </w:style>
  <w:style w:type="character" w:customStyle="1" w:styleId="113">
    <w:name w:val="customize_agenttel"/>
    <w:basedOn w:val="42"/>
    <w:qFormat/>
    <w:uiPriority w:val="0"/>
  </w:style>
  <w:style w:type="character" w:customStyle="1" w:styleId="114">
    <w:name w:val="editinput"/>
    <w:basedOn w:val="42"/>
    <w:qFormat/>
    <w:uiPriority w:val="0"/>
  </w:style>
  <w:style w:type="character" w:customStyle="1" w:styleId="115">
    <w:name w:val="edittexttarea"/>
    <w:basedOn w:val="42"/>
    <w:qFormat/>
    <w:uiPriority w:val="0"/>
  </w:style>
  <w:style w:type="table" w:customStyle="1" w:styleId="116">
    <w:name w:val="网格型1"/>
    <w:basedOn w:val="4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网格型2"/>
    <w:basedOn w:val="4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网格型3"/>
    <w:basedOn w:val="4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9">
    <w:name w:val="页眉 Char"/>
    <w:basedOn w:val="42"/>
    <w:link w:val="27"/>
    <w:qFormat/>
    <w:uiPriority w:val="99"/>
    <w:rPr>
      <w:kern w:val="2"/>
      <w:sz w:val="18"/>
      <w:szCs w:val="18"/>
    </w:rPr>
  </w:style>
  <w:style w:type="character" w:customStyle="1" w:styleId="120">
    <w:name w:val="customize_cgrtelman"/>
    <w:basedOn w:val="42"/>
    <w:qFormat/>
    <w:uiPriority w:val="0"/>
  </w:style>
  <w:style w:type="character" w:customStyle="1" w:styleId="121">
    <w:name w:val="customize_agency_connector"/>
    <w:basedOn w:val="42"/>
    <w:qFormat/>
    <w:uiPriority w:val="0"/>
  </w:style>
  <w:style w:type="table" w:customStyle="1" w:styleId="122">
    <w:name w:val="网格型4"/>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3">
    <w:name w:val="标题 2 字符"/>
    <w:link w:val="3"/>
    <w:qFormat/>
    <w:uiPriority w:val="0"/>
    <w:rPr>
      <w:rFonts w:ascii="Arial" w:hAnsi="Arial" w:eastAsia="黑体"/>
      <w:b/>
      <w:bCs/>
      <w:kern w:val="2"/>
      <w:sz w:val="30"/>
      <w:szCs w:val="32"/>
    </w:rPr>
  </w:style>
  <w:style w:type="paragraph" w:customStyle="1" w:styleId="124">
    <w:name w:val="p0"/>
    <w:basedOn w:val="1"/>
    <w:unhideWhenUsed/>
    <w:qFormat/>
    <w:uiPriority w:val="0"/>
    <w:pPr>
      <w:widowControl/>
    </w:pPr>
    <w:rPr>
      <w:rFonts w:hint="eastAsia"/>
    </w:rPr>
  </w:style>
  <w:style w:type="paragraph" w:customStyle="1" w:styleId="125">
    <w:name w:val="列表段落1"/>
    <w:basedOn w:val="1"/>
    <w:qFormat/>
    <w:uiPriority w:val="0"/>
    <w:pPr>
      <w:ind w:firstLine="420" w:firstLineChars="200"/>
    </w:pPr>
    <w:rPr>
      <w:rFonts w:ascii="Calibri" w:hAnsi="Calibri"/>
      <w:szCs w:val="22"/>
    </w:rPr>
  </w:style>
  <w:style w:type="character" w:customStyle="1" w:styleId="126">
    <w:name w:val="标题 2 字符1"/>
    <w:qFormat/>
    <w:uiPriority w:val="0"/>
    <w:rPr>
      <w:rFonts w:ascii="Arial" w:hAnsi="Arial"/>
      <w:b/>
      <w:bCs/>
      <w:sz w:val="32"/>
      <w:szCs w:val="32"/>
    </w:rPr>
  </w:style>
  <w:style w:type="paragraph" w:customStyle="1" w:styleId="127">
    <w:name w:val="CM99"/>
    <w:next w:val="66"/>
    <w:qFormat/>
    <w:uiPriority w:val="0"/>
    <w:pPr>
      <w:widowControl w:val="0"/>
      <w:autoSpaceDE w:val="0"/>
      <w:autoSpaceDN w:val="0"/>
      <w:adjustRightInd w:val="0"/>
      <w:spacing w:after="443"/>
    </w:pPr>
    <w:rPr>
      <w:rFonts w:ascii="宋体" w:hAnsi="Times New Roman" w:eastAsia="宋体" w:cs="Times New Roman"/>
      <w:sz w:val="24"/>
      <w:lang w:val="en-US" w:eastAsia="zh-CN" w:bidi="ar-SA"/>
    </w:rPr>
  </w:style>
  <w:style w:type="paragraph" w:customStyle="1" w:styleId="128">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14</Pages>
  <Words>3322</Words>
  <Characters>3347</Characters>
  <Lines>214</Lines>
  <Paragraphs>60</Paragraphs>
  <TotalTime>2</TotalTime>
  <ScaleCrop>false</ScaleCrop>
  <LinksUpToDate>false</LinksUpToDate>
  <CharactersWithSpaces>3850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2021-01-26T03:44:00Z</dcterms:created>
  <dc:creator>user1</dc:creator>
  <cp:lastModifiedBy>xmadmin</cp:lastModifiedBy>
  <cp:lastPrinted>2021-01-11T02:43:00Z</cp:lastPrinted>
  <dcterms:modified xsi:type="dcterms:W3CDTF">2025-03-05T10:59:21Z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21F23BAEA89D4C319E874BA726D90998_13</vt:lpwstr>
  </property>
  <property fmtid="{D5CDD505-2E9C-101B-9397-08002B2CF9AE}" pid="4" name="KSOTemplateDocerSaveRecord">
    <vt:lpwstr>eyJoZGlkIjoiMTNmMzFiZjAwMzExM2EwNGI1OTE5MjAyMThkYTE1ZTciLCJ1c2VySWQiOiIxMDcwNDM4Mjc5In0=</vt:lpwstr>
  </property>
</Properties>
</file>