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0"/>
          <w:szCs w:val="30"/>
        </w:rPr>
      </w:pPr>
      <w:bookmarkStart w:id="0" w:name="_GoBack"/>
      <w:bookmarkEnd w:id="0"/>
      <w:r>
        <w:rPr>
          <w:rFonts w:hint="eastAsia" w:ascii="方正小标宋_GBK" w:eastAsia="方正小标宋_GBK"/>
          <w:sz w:val="30"/>
          <w:szCs w:val="30"/>
        </w:rPr>
        <w:t>2020年社会组织参与脱贫攻坚工作开展情况统计表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单位：</w:t>
      </w:r>
      <w:r>
        <w:rPr>
          <w:rFonts w:hint="eastAsia" w:ascii="仿宋_GB2312" w:eastAsia="仿宋_GB2312"/>
          <w:sz w:val="28"/>
          <w:szCs w:val="28"/>
        </w:rPr>
        <w:t>XXX局（示例）</w:t>
      </w:r>
    </w:p>
    <w:tbl>
      <w:tblPr>
        <w:tblStyle w:val="6"/>
        <w:tblW w:w="14234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2161"/>
        <w:gridCol w:w="3685"/>
        <w:gridCol w:w="1998"/>
        <w:gridCol w:w="1404"/>
        <w:gridCol w:w="26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3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基本情况</w:t>
            </w:r>
          </w:p>
        </w:tc>
        <w:tc>
          <w:tcPr>
            <w:tcW w:w="1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至2020年9月30日，已登记社会组织总数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个，参与脱贫攻坚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家，占比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%。已实施的扶贫项目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个，已实施的扶贫项目资金总额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万元，受益贫困人口数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3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社会组织名称</w:t>
            </w:r>
          </w:p>
        </w:tc>
        <w:tc>
          <w:tcPr>
            <w:tcW w:w="21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1月1日-9月30日投入资金（万元）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活动（项目）开展情况</w:t>
            </w:r>
          </w:p>
        </w:tc>
        <w:tc>
          <w:tcPr>
            <w:tcW w:w="1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对接贫困县（村）</w:t>
            </w:r>
          </w:p>
        </w:tc>
        <w:tc>
          <w:tcPr>
            <w:tcW w:w="1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受益人口</w:t>
            </w:r>
          </w:p>
        </w:tc>
        <w:tc>
          <w:tcPr>
            <w:tcW w:w="2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主要成效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3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XXX协会（示例）</w:t>
            </w:r>
          </w:p>
        </w:tc>
        <w:tc>
          <w:tcPr>
            <w:tcW w:w="21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1.实施“点亮乡村”计划；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2.开展就业培训；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3.捐资助学；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4.消费贫困村农产品；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5.优秀传统文化进校园。</w:t>
            </w:r>
          </w:p>
        </w:tc>
        <w:tc>
          <w:tcPr>
            <w:tcW w:w="1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XXX县XX村、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XXX县XX村</w:t>
            </w:r>
          </w:p>
        </w:tc>
        <w:tc>
          <w:tcPr>
            <w:tcW w:w="1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3000人</w:t>
            </w:r>
          </w:p>
        </w:tc>
        <w:tc>
          <w:tcPr>
            <w:tcW w:w="2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1、为2个村实施亮化工程，提供25万元建设资金；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2、开展1期60人的就业培训；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3、资助100位贫困生入学，1000元/每人；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4、消费2个贫困村20万元的农产品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3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XXX商会</w:t>
            </w:r>
          </w:p>
        </w:tc>
        <w:tc>
          <w:tcPr>
            <w:tcW w:w="21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……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……</w:t>
            </w:r>
            <w:r>
              <w:rPr>
                <w:rFonts w:hint="eastAsia" w:ascii="仿宋_GB2312" w:eastAsia="仿宋_GB2312"/>
                <w:sz w:val="24"/>
                <w:szCs w:val="24"/>
              </w:rPr>
              <w:t>.</w:t>
            </w:r>
          </w:p>
        </w:tc>
        <w:tc>
          <w:tcPr>
            <w:tcW w:w="1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……</w:t>
            </w:r>
            <w:r>
              <w:rPr>
                <w:rFonts w:hint="eastAsia" w:ascii="仿宋_GB2312" w:eastAsia="仿宋_GB2312"/>
                <w:sz w:val="24"/>
                <w:szCs w:val="24"/>
              </w:rPr>
              <w:t>.</w:t>
            </w:r>
          </w:p>
        </w:tc>
        <w:tc>
          <w:tcPr>
            <w:tcW w:w="1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……</w:t>
            </w:r>
            <w:r>
              <w:rPr>
                <w:rFonts w:hint="eastAsia" w:ascii="仿宋_GB2312" w:eastAsia="仿宋_GB2312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………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3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XXX基金会</w:t>
            </w:r>
          </w:p>
        </w:tc>
        <w:tc>
          <w:tcPr>
            <w:tcW w:w="21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……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………</w:t>
            </w:r>
          </w:p>
        </w:tc>
        <w:tc>
          <w:tcPr>
            <w:tcW w:w="1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……</w:t>
            </w:r>
          </w:p>
        </w:tc>
        <w:tc>
          <w:tcPr>
            <w:tcW w:w="1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……</w:t>
            </w:r>
            <w:r>
              <w:rPr>
                <w:rFonts w:hint="eastAsia" w:ascii="仿宋_GB2312" w:eastAsia="仿宋_GB2312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……</w:t>
            </w:r>
            <w:r>
              <w:rPr>
                <w:rFonts w:hint="eastAsia" w:ascii="仿宋_GB2312" w:eastAsia="仿宋_GB2312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3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21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500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15万人</w:t>
            </w:r>
          </w:p>
        </w:tc>
        <w:tc>
          <w:tcPr>
            <w:tcW w:w="2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填报人：                                             联系电话：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D0"/>
    <w:rsid w:val="00055DCF"/>
    <w:rsid w:val="00081470"/>
    <w:rsid w:val="000C3FED"/>
    <w:rsid w:val="000E0B16"/>
    <w:rsid w:val="001B0A91"/>
    <w:rsid w:val="001F7B4B"/>
    <w:rsid w:val="00247BA5"/>
    <w:rsid w:val="002643AD"/>
    <w:rsid w:val="002A6ED0"/>
    <w:rsid w:val="002E56B6"/>
    <w:rsid w:val="002E7B7E"/>
    <w:rsid w:val="0031681A"/>
    <w:rsid w:val="00337550"/>
    <w:rsid w:val="003A10E7"/>
    <w:rsid w:val="003D1EDC"/>
    <w:rsid w:val="003D6CFF"/>
    <w:rsid w:val="003D73FF"/>
    <w:rsid w:val="004362C8"/>
    <w:rsid w:val="004973FC"/>
    <w:rsid w:val="004C1062"/>
    <w:rsid w:val="004C53F5"/>
    <w:rsid w:val="00502637"/>
    <w:rsid w:val="00504907"/>
    <w:rsid w:val="005E0C10"/>
    <w:rsid w:val="00675165"/>
    <w:rsid w:val="0068029B"/>
    <w:rsid w:val="00682ADE"/>
    <w:rsid w:val="006B13BF"/>
    <w:rsid w:val="006D4160"/>
    <w:rsid w:val="0073604B"/>
    <w:rsid w:val="007C4845"/>
    <w:rsid w:val="008101D5"/>
    <w:rsid w:val="00823C28"/>
    <w:rsid w:val="008316A5"/>
    <w:rsid w:val="00844B6A"/>
    <w:rsid w:val="00867796"/>
    <w:rsid w:val="008D06D2"/>
    <w:rsid w:val="00971ABB"/>
    <w:rsid w:val="00A159DB"/>
    <w:rsid w:val="00A96689"/>
    <w:rsid w:val="00AC74A6"/>
    <w:rsid w:val="00B00136"/>
    <w:rsid w:val="00B567B7"/>
    <w:rsid w:val="00B82F0E"/>
    <w:rsid w:val="00BB19CE"/>
    <w:rsid w:val="00BE6F9A"/>
    <w:rsid w:val="00BF096A"/>
    <w:rsid w:val="00C06F87"/>
    <w:rsid w:val="00C16B21"/>
    <w:rsid w:val="00C2422B"/>
    <w:rsid w:val="00C904D1"/>
    <w:rsid w:val="00CC3AD2"/>
    <w:rsid w:val="00D115EE"/>
    <w:rsid w:val="00D22FD9"/>
    <w:rsid w:val="00D33192"/>
    <w:rsid w:val="00D806E4"/>
    <w:rsid w:val="00DB70A3"/>
    <w:rsid w:val="00DC0007"/>
    <w:rsid w:val="00DF3577"/>
    <w:rsid w:val="00F5613E"/>
    <w:rsid w:val="00F56221"/>
    <w:rsid w:val="00FA445C"/>
    <w:rsid w:val="00FD2B2C"/>
    <w:rsid w:val="00FE05D2"/>
    <w:rsid w:val="00FF65BB"/>
    <w:rsid w:val="49651236"/>
    <w:rsid w:val="49F44C5D"/>
    <w:rsid w:val="54E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uiPriority w:val="99"/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417</Characters>
  <Lines>3</Lines>
  <Paragraphs>1</Paragraphs>
  <TotalTime>222</TotalTime>
  <ScaleCrop>false</ScaleCrop>
  <LinksUpToDate>false</LinksUpToDate>
  <CharactersWithSpaces>489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2020-09-10T01:41:00Z</dcterms:created>
  <dc:creator>社会组织管理局/陈军</dc:creator>
  <cp:lastModifiedBy>1234</cp:lastModifiedBy>
  <cp:lastPrinted>2020-09-11T00:45:00Z</cp:lastPrinted>
  <dcterms:modified xsi:type="dcterms:W3CDTF">2020-09-18T07:02:22Z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