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7" w:lineRule="auto"/>
        <w:rPr>
          <w:rFonts w:ascii="Arial"/>
          <w:color w:val="auto"/>
          <w:sz w:val="21"/>
          <w:highlight w:val="none"/>
        </w:rPr>
      </w:pPr>
    </w:p>
    <w:p>
      <w:pPr>
        <w:spacing w:line="257" w:lineRule="auto"/>
        <w:rPr>
          <w:rFonts w:ascii="Arial"/>
          <w:color w:val="auto"/>
          <w:sz w:val="21"/>
          <w:highlight w:val="none"/>
        </w:rPr>
      </w:pPr>
    </w:p>
    <w:p>
      <w:pPr>
        <w:spacing w:line="257" w:lineRule="auto"/>
        <w:rPr>
          <w:rFonts w:ascii="Arial"/>
          <w:color w:val="auto"/>
          <w:sz w:val="21"/>
          <w:highlight w:val="none"/>
        </w:rPr>
      </w:pPr>
    </w:p>
    <w:p>
      <w:pPr>
        <w:spacing w:line="257" w:lineRule="auto"/>
        <w:rPr>
          <w:rFonts w:ascii="Arial"/>
          <w:color w:val="auto"/>
          <w:sz w:val="21"/>
          <w:highlight w:val="none"/>
        </w:rPr>
      </w:pPr>
    </w:p>
    <w:p>
      <w:pPr>
        <w:spacing w:line="257" w:lineRule="auto"/>
        <w:rPr>
          <w:rFonts w:ascii="Arial"/>
          <w:color w:val="auto"/>
          <w:sz w:val="21"/>
          <w:highlight w:val="none"/>
        </w:rPr>
      </w:pPr>
    </w:p>
    <w:p>
      <w:pPr>
        <w:spacing w:before="234" w:line="254" w:lineRule="auto"/>
        <w:ind w:right="460"/>
        <w:jc w:val="center"/>
        <w:rPr>
          <w:rFonts w:ascii="宋体" w:hAnsi="宋体" w:eastAsia="宋体" w:cs="宋体"/>
          <w:color w:val="auto"/>
          <w:sz w:val="72"/>
          <w:szCs w:val="72"/>
          <w:highlight w:val="none"/>
        </w:rPr>
      </w:pPr>
      <w:r>
        <w:rPr>
          <w:rFonts w:hint="eastAsia" w:ascii="宋体" w:hAnsi="宋体" w:eastAsia="宋体" w:cs="宋体"/>
          <w:color w:val="auto"/>
          <w:spacing w:val="-14"/>
          <w:sz w:val="72"/>
          <w:szCs w:val="72"/>
          <w:highlight w:val="none"/>
          <w:lang w:val="en-US" w:eastAsia="zh-CN"/>
          <w14:textOutline w14:w="4572" w14:cap="flat" w14:cmpd="sng">
            <w14:solidFill>
              <w14:srgbClr w14:val="000000"/>
            </w14:solidFill>
            <w14:prstDash w14:val="solid"/>
            <w14:miter w14:val="0"/>
          </w14:textOutline>
        </w:rPr>
        <w:t>2023年度</w:t>
      </w:r>
      <w:r>
        <w:rPr>
          <w:rFonts w:hint="eastAsia" w:ascii="宋体" w:hAnsi="宋体" w:eastAsia="宋体" w:cs="宋体"/>
          <w:color w:val="auto"/>
          <w:spacing w:val="-14"/>
          <w:sz w:val="72"/>
          <w:szCs w:val="72"/>
          <w:highlight w:val="none"/>
          <w:lang w:eastAsia="zh-CN"/>
          <w14:textOutline w14:w="4572" w14:cap="flat" w14:cmpd="sng">
            <w14:solidFill>
              <w14:srgbClr w14:val="000000"/>
            </w14:solidFill>
            <w14:prstDash w14:val="solid"/>
            <w14:miter w14:val="0"/>
          </w14:textOutline>
        </w:rPr>
        <w:t>厦门市</w:t>
      </w:r>
      <w:r>
        <w:rPr>
          <w:rFonts w:ascii="宋体" w:hAnsi="宋体" w:eastAsia="宋体" w:cs="宋体"/>
          <w:color w:val="auto"/>
          <w:spacing w:val="-14"/>
          <w:sz w:val="72"/>
          <w:szCs w:val="72"/>
          <w:highlight w:val="none"/>
          <w14:textOutline w14:w="4572" w14:cap="flat" w14:cmpd="sng">
            <w14:solidFill>
              <w14:srgbClr w14:val="000000"/>
            </w14:solidFill>
            <w14:prstDash w14:val="solid"/>
            <w14:miter w14:val="0"/>
          </w14:textOutline>
        </w:rPr>
        <w:t>社会组</w:t>
      </w:r>
      <w:r>
        <w:rPr>
          <w:rFonts w:ascii="宋体" w:hAnsi="宋体" w:eastAsia="宋体" w:cs="宋体"/>
          <w:color w:val="auto"/>
          <w:spacing w:val="-13"/>
          <w:sz w:val="72"/>
          <w:szCs w:val="72"/>
          <w:highlight w:val="none"/>
          <w14:textOutline w14:w="4572" w14:cap="flat" w14:cmpd="sng">
            <w14:solidFill>
              <w14:srgbClr w14:val="000000"/>
            </w14:solidFill>
            <w14:prstDash w14:val="solid"/>
            <w14:miter w14:val="0"/>
          </w14:textOutline>
        </w:rPr>
        <w:t>织</w:t>
      </w:r>
    </w:p>
    <w:p>
      <w:pPr>
        <w:spacing w:before="234" w:line="254" w:lineRule="auto"/>
        <w:ind w:right="460"/>
        <w:jc w:val="center"/>
        <w:rPr>
          <w:rFonts w:hint="default" w:ascii="宋体" w:hAnsi="宋体" w:eastAsia="宋体" w:cs="宋体"/>
          <w:color w:val="auto"/>
          <w:sz w:val="72"/>
          <w:szCs w:val="72"/>
          <w:highlight w:val="none"/>
          <w:lang w:val="en-US" w:eastAsia="zh-CN"/>
        </w:rPr>
      </w:pPr>
      <w:r>
        <w:rPr>
          <w:rFonts w:hint="eastAsia" w:ascii="宋体" w:hAnsi="宋体" w:eastAsia="宋体" w:cs="宋体"/>
          <w:color w:val="auto"/>
          <w:sz w:val="72"/>
          <w:szCs w:val="72"/>
          <w:highlight w:val="none"/>
          <w:lang w:val="en-US" w:eastAsia="zh-CN"/>
          <w14:textOutline w14:w="4572" w14:cap="flat" w14:cmpd="sng">
            <w14:solidFill>
              <w14:srgbClr w14:val="000000"/>
            </w14:solidFill>
            <w14:prstDash w14:val="solid"/>
            <w14:miter w14:val="0"/>
          </w14:textOutline>
        </w:rPr>
        <w:t>年报问题整改指南</w:t>
      </w:r>
    </w:p>
    <w:p>
      <w:pPr>
        <w:spacing w:line="333" w:lineRule="auto"/>
        <w:rPr>
          <w:rFonts w:ascii="Arial"/>
          <w:color w:val="auto"/>
          <w:sz w:val="21"/>
          <w:highlight w:val="none"/>
        </w:rPr>
      </w:pPr>
    </w:p>
    <w:p>
      <w:pPr>
        <w:spacing w:line="334" w:lineRule="auto"/>
        <w:rPr>
          <w:rFonts w:ascii="Arial"/>
          <w:color w:val="auto"/>
          <w:sz w:val="21"/>
          <w:highlight w:val="none"/>
        </w:rPr>
      </w:pPr>
    </w:p>
    <w:p>
      <w:pPr>
        <w:spacing w:before="140" w:line="624" w:lineRule="exact"/>
        <w:jc w:val="center"/>
        <w:rPr>
          <w:rFonts w:ascii="新宋体" w:hAnsi="新宋体" w:eastAsia="新宋体" w:cs="新宋体"/>
          <w:color w:val="auto"/>
          <w:sz w:val="43"/>
          <w:szCs w:val="43"/>
          <w:highlight w:val="none"/>
        </w:rPr>
      </w:pPr>
      <w:r>
        <w:rPr>
          <w:rFonts w:hint="eastAsia" w:ascii="新宋体" w:hAnsi="新宋体" w:eastAsia="新宋体" w:cs="新宋体"/>
          <w:color w:val="auto"/>
          <w:spacing w:val="-4"/>
          <w:position w:val="13"/>
          <w:sz w:val="43"/>
          <w:szCs w:val="43"/>
          <w:highlight w:val="none"/>
          <w:lang w:val="en-US" w:eastAsia="zh-CN"/>
          <w14:textOutline w14:w="6350" w14:cap="flat" w14:cmpd="sng">
            <w14:solidFill>
              <w14:srgbClr w14:val="000000"/>
            </w14:solidFill>
            <w14:prstDash w14:val="solid"/>
            <w14:miter w14:val="0"/>
          </w14:textOutline>
        </w:rPr>
        <w:t>社会团体</w:t>
      </w:r>
      <w:r>
        <w:rPr>
          <w:rFonts w:ascii="新宋体" w:hAnsi="新宋体" w:eastAsia="新宋体" w:cs="新宋体"/>
          <w:color w:val="auto"/>
          <w:spacing w:val="-4"/>
          <w:position w:val="13"/>
          <w:sz w:val="43"/>
          <w:szCs w:val="43"/>
          <w:highlight w:val="none"/>
          <w14:textOutline w14:w="6350" w14:cap="flat" w14:cmpd="sng">
            <w14:solidFill>
              <w14:srgbClr w14:val="000000"/>
            </w14:solidFill>
            <w14:prstDash w14:val="solid"/>
            <w14:miter w14:val="0"/>
          </w14:textOutline>
        </w:rPr>
        <w:t>版</w:t>
      </w:r>
    </w:p>
    <w:p>
      <w:pPr>
        <w:spacing w:before="1" w:line="222" w:lineRule="auto"/>
        <w:ind w:left="2248"/>
        <w:rPr>
          <w:rFonts w:ascii="新宋体" w:hAnsi="新宋体" w:eastAsia="新宋体" w:cs="新宋体"/>
          <w:color w:val="auto"/>
          <w:sz w:val="43"/>
          <w:szCs w:val="43"/>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before="117" w:line="219" w:lineRule="auto"/>
        <w:rPr>
          <w:rFonts w:ascii="宋体" w:hAnsi="宋体" w:eastAsia="宋体" w:cs="宋体"/>
          <w:color w:val="auto"/>
          <w:spacing w:val="-1"/>
          <w:sz w:val="36"/>
          <w:szCs w:val="36"/>
          <w:highlight w:val="none"/>
          <w14:textOutline w14:w="6350" w14:cap="flat" w14:cmpd="sng">
            <w14:solidFill>
              <w14:srgbClr w14:val="000000"/>
            </w14:solidFill>
            <w14:prstDash w14:val="solid"/>
            <w14:miter w14:val="0"/>
          </w14:textOutline>
        </w:rPr>
      </w:pPr>
    </w:p>
    <w:p>
      <w:pPr>
        <w:spacing w:before="117" w:line="219" w:lineRule="auto"/>
        <w:jc w:val="center"/>
        <w:rPr>
          <w:rFonts w:hint="eastAsia" w:eastAsiaTheme="minorEastAsia"/>
          <w:color w:val="auto"/>
          <w:highlight w:val="none"/>
          <w:lang w:eastAsia="zh-CN"/>
        </w:rPr>
      </w:pPr>
      <w:r>
        <w:rPr>
          <w:rFonts w:hint="eastAsia" w:ascii="宋体" w:hAnsi="宋体" w:eastAsia="宋体" w:cs="宋体"/>
          <w:color w:val="auto"/>
          <w:spacing w:val="-1"/>
          <w:sz w:val="36"/>
          <w:szCs w:val="36"/>
          <w:highlight w:val="none"/>
          <w:lang w:eastAsia="zh-CN"/>
          <w14:textOutline w14:w="6350" w14:cap="flat" w14:cmpd="sng">
            <w14:solidFill>
              <w14:srgbClr w14:val="000000"/>
            </w14:solidFill>
            <w14:prstDash w14:val="solid"/>
            <w14:miter w14:val="0"/>
          </w14:textOutline>
        </w:rPr>
        <w:t>厦门市</w:t>
      </w:r>
      <w:r>
        <w:rPr>
          <w:rFonts w:ascii="宋体" w:hAnsi="宋体" w:eastAsia="宋体" w:cs="宋体"/>
          <w:color w:val="auto"/>
          <w:spacing w:val="-1"/>
          <w:sz w:val="36"/>
          <w:szCs w:val="36"/>
          <w:highlight w:val="none"/>
          <w14:textOutline w14:w="6350" w14:cap="flat" w14:cmpd="sng">
            <w14:solidFill>
              <w14:srgbClr w14:val="000000"/>
            </w14:solidFill>
            <w14:prstDash w14:val="solid"/>
            <w14:miter w14:val="0"/>
          </w14:textOutline>
        </w:rPr>
        <w:t>社会组织管理局</w:t>
      </w:r>
    </w:p>
    <w:p>
      <w:pPr>
        <w:jc w:val="center"/>
        <w:rPr>
          <w:rFonts w:hint="eastAsia" w:ascii="宋体" w:hAnsi="宋体" w:eastAsia="宋体" w:cs="宋体"/>
          <w:color w:val="auto"/>
          <w:spacing w:val="-1"/>
          <w:sz w:val="28"/>
          <w:szCs w:val="28"/>
          <w:highlight w:val="none"/>
          <w:lang w:val="en-US" w:eastAsia="zh-CN"/>
          <w14:textOutline w14:w="6350" w14:cap="flat" w14:cmpd="sng">
            <w14:solidFill>
              <w14:srgbClr w14:val="000000"/>
            </w14:solidFill>
            <w14:prstDash w14:val="solid"/>
            <w14:miter w14:val="0"/>
          </w14:textOutline>
        </w:rPr>
      </w:pPr>
      <w:r>
        <w:rPr>
          <w:rFonts w:hint="eastAsia" w:ascii="宋体" w:hAnsi="宋体" w:eastAsia="宋体" w:cs="宋体"/>
          <w:color w:val="auto"/>
          <w:spacing w:val="-1"/>
          <w:sz w:val="28"/>
          <w:szCs w:val="28"/>
          <w:highlight w:val="none"/>
          <w:lang w:val="en-US" w:eastAsia="zh-CN"/>
          <w14:textOutline w14:w="6350" w14:cap="flat" w14:cmpd="sng">
            <w14:solidFill>
              <w14:srgbClr w14:val="000000"/>
            </w14:solidFill>
            <w14:prstDash w14:val="solid"/>
            <w14:miter w14:val="0"/>
          </w14:textOutline>
        </w:rPr>
        <w:t>2024年6月</w:t>
      </w:r>
    </w:p>
    <w:p>
      <w:pPr>
        <w:jc w:val="center"/>
        <w:rPr>
          <w:rFonts w:hint="eastAsia" w:ascii="宋体" w:hAnsi="宋体" w:eastAsia="宋体" w:cs="宋体"/>
          <w:color w:val="auto"/>
          <w:spacing w:val="-1"/>
          <w:sz w:val="28"/>
          <w:szCs w:val="28"/>
          <w:highlight w:val="none"/>
          <w:lang w:val="en-US" w:eastAsia="zh-CN"/>
          <w14:textOutline w14:w="6350" w14:cap="flat" w14:cmpd="sng">
            <w14:solidFill>
              <w14:srgbClr w14:val="000000"/>
            </w14:solidFill>
            <w14:prstDash w14:val="solid"/>
            <w14:miter w14:val="0"/>
          </w14:textOutline>
        </w:rPr>
      </w:pPr>
    </w:p>
    <w:p>
      <w:pPr>
        <w:jc w:val="both"/>
        <w:rPr>
          <w:rFonts w:hint="eastAsia" w:ascii="宋体" w:hAnsi="宋体" w:eastAsia="宋体" w:cs="宋体"/>
          <w:color w:val="auto"/>
          <w:spacing w:val="-1"/>
          <w:sz w:val="28"/>
          <w:szCs w:val="28"/>
          <w:highlight w:val="none"/>
          <w:lang w:val="en-US" w:eastAsia="zh-CN"/>
          <w14:textOutline w14:w="6350" w14:cap="flat" w14:cmpd="sng">
            <w14:solidFill>
              <w14:srgbClr w14:val="000000"/>
            </w14:solidFill>
            <w14:prstDash w14:val="solid"/>
            <w14:miter w14:val="0"/>
          </w14:textOutline>
        </w:rPr>
      </w:pPr>
    </w:p>
    <w:p>
      <w:pPr>
        <w:jc w:val="center"/>
        <w:rPr>
          <w:rFonts w:hint="eastAsia" w:ascii="宋体" w:hAnsi="宋体" w:eastAsia="宋体" w:cs="宋体"/>
          <w:color w:val="auto"/>
          <w:spacing w:val="-1"/>
          <w:sz w:val="28"/>
          <w:szCs w:val="28"/>
          <w:highlight w:val="none"/>
          <w:lang w:val="en-US" w:eastAsia="zh-CN"/>
          <w14:textOutline w14:w="6350" w14:cap="flat" w14:cmpd="sng">
            <w14:solidFill>
              <w14:srgbClr w14:val="000000"/>
            </w14:solidFill>
            <w14:prstDash w14:val="solid"/>
            <w14:miter w14:val="0"/>
          </w14:textOutline>
        </w:rPr>
      </w:pPr>
    </w:p>
    <w:p>
      <w:pPr>
        <w:jc w:val="center"/>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目录</w:t>
      </w:r>
    </w:p>
    <w:p>
      <w:pPr>
        <w:keepNext w:val="0"/>
        <w:keepLines w:val="0"/>
        <w:pageBreakBefore w:val="0"/>
        <w:widowControl w:val="0"/>
        <w:kinsoku/>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b/>
          <w:bCs/>
          <w:color w:val="auto"/>
          <w:sz w:val="28"/>
          <w:szCs w:val="28"/>
          <w:highlight w:val="none"/>
          <w:lang w:val="en-US" w:eastAsia="zh-CN"/>
        </w:rPr>
      </w:pPr>
      <w:r>
        <w:rPr>
          <w:rFonts w:hint="eastAsia" w:asciiTheme="majorEastAsia" w:hAnsiTheme="majorEastAsia" w:eastAsiaTheme="majorEastAsia" w:cstheme="majorEastAsia"/>
          <w:b/>
          <w:bCs/>
          <w:color w:val="auto"/>
          <w:sz w:val="28"/>
          <w:szCs w:val="28"/>
          <w:highlight w:val="none"/>
          <w:lang w:val="en-US" w:eastAsia="zh-CN"/>
        </w:rPr>
        <w:t>一、年报问题整改指南......................................01</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w:t>
      </w:r>
      <w:r>
        <w:rPr>
          <w:rFonts w:hint="eastAsia" w:asciiTheme="minorEastAsia" w:hAnsiTheme="minorEastAsia" w:eastAsiaTheme="minorEastAsia" w:cstheme="minorEastAsia"/>
          <w:b/>
          <w:bCs/>
          <w:color w:val="auto"/>
          <w:sz w:val="24"/>
          <w:szCs w:val="24"/>
          <w:highlight w:val="none"/>
          <w:lang w:eastAsia="zh-CN"/>
        </w:rPr>
        <w:t>一：</w:t>
      </w:r>
      <w:r>
        <w:rPr>
          <w:rFonts w:hint="eastAsia" w:asciiTheme="minorEastAsia" w:hAnsiTheme="minorEastAsia" w:eastAsiaTheme="minorEastAsia" w:cstheme="minorEastAsia"/>
          <w:color w:val="auto"/>
          <w:sz w:val="24"/>
          <w:szCs w:val="24"/>
          <w:highlight w:val="none"/>
        </w:rPr>
        <w:t>监事不足3人设置监事长</w:t>
      </w:r>
      <w:r>
        <w:rPr>
          <w:rFonts w:hint="eastAsia" w:asciiTheme="minorEastAsia" w:hAnsiTheme="minorEastAsia" w:cstheme="minorEastAsia"/>
          <w:color w:val="auto"/>
          <w:sz w:val="24"/>
          <w:szCs w:val="24"/>
          <w:highlight w:val="none"/>
          <w:lang w:val="en-US" w:eastAsia="zh-CN"/>
        </w:rPr>
        <w:t>......................................01</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问题二</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监事满3人未设置监事长</w:t>
      </w:r>
      <w:r>
        <w:rPr>
          <w:rFonts w:hint="eastAsia" w:asciiTheme="minorEastAsia" w:hAnsiTheme="minorEastAsia" w:cstheme="minorEastAsia"/>
          <w:color w:val="auto"/>
          <w:sz w:val="24"/>
          <w:szCs w:val="24"/>
          <w:highlight w:val="none"/>
          <w:lang w:val="en-US" w:eastAsia="zh-CN"/>
        </w:rPr>
        <w:t>......................................01</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问题三</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监事数未按规定设置</w:t>
      </w:r>
      <w:r>
        <w:rPr>
          <w:rFonts w:hint="eastAsia" w:asciiTheme="minorEastAsia" w:hAnsiTheme="minorEastAsia" w:cstheme="minorEastAsia"/>
          <w:color w:val="auto"/>
          <w:sz w:val="24"/>
          <w:szCs w:val="24"/>
          <w:highlight w:val="none"/>
          <w:lang w:eastAsia="zh-CN"/>
        </w:rPr>
        <w:t>（未按奇数设置或监事会人数超过</w:t>
      </w:r>
      <w:r>
        <w:rPr>
          <w:rFonts w:hint="eastAsia" w:asciiTheme="minorEastAsia" w:hAnsiTheme="minorEastAsia" w:cstheme="minorEastAsia"/>
          <w:color w:val="auto"/>
          <w:sz w:val="24"/>
          <w:szCs w:val="24"/>
          <w:highlight w:val="none"/>
          <w:lang w:val="en-US" w:eastAsia="zh-CN"/>
        </w:rPr>
        <w:t>9人或监事数不足3人</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............................................................02</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问题四</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未</w:t>
      </w:r>
      <w:r>
        <w:rPr>
          <w:rFonts w:hint="eastAsia" w:asciiTheme="minorEastAsia" w:hAnsiTheme="minorEastAsia" w:eastAsiaTheme="minorEastAsia" w:cstheme="minorEastAsia"/>
          <w:color w:val="auto"/>
          <w:sz w:val="24"/>
          <w:szCs w:val="24"/>
          <w:highlight w:val="none"/>
          <w:lang w:val="en-US" w:eastAsia="zh-CN"/>
        </w:rPr>
        <w:t>按规定设立</w:t>
      </w:r>
      <w:r>
        <w:rPr>
          <w:rFonts w:hint="eastAsia" w:asciiTheme="minorEastAsia" w:hAnsiTheme="minorEastAsia" w:eastAsiaTheme="minorEastAsia" w:cstheme="minorEastAsia"/>
          <w:color w:val="auto"/>
          <w:sz w:val="24"/>
          <w:szCs w:val="24"/>
          <w:highlight w:val="none"/>
        </w:rPr>
        <w:t>监事会</w:t>
      </w:r>
      <w:r>
        <w:rPr>
          <w:rFonts w:hint="eastAsia" w:asciiTheme="minorEastAsia" w:hAnsiTheme="minorEastAsia" w:cstheme="minorEastAsia"/>
          <w:color w:val="auto"/>
          <w:sz w:val="24"/>
          <w:szCs w:val="24"/>
          <w:highlight w:val="none"/>
          <w:lang w:val="en-US" w:eastAsia="zh-CN"/>
        </w:rPr>
        <w:t>..........................................03</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问题五</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pacing w:val="-6"/>
          <w:sz w:val="24"/>
          <w:szCs w:val="24"/>
          <w:highlight w:val="none"/>
          <w:lang w:val="en-US" w:eastAsia="zh-CN"/>
        </w:rPr>
        <w:t>当年</w:t>
      </w:r>
      <w:r>
        <w:rPr>
          <w:rFonts w:hint="eastAsia" w:asciiTheme="minorEastAsia" w:hAnsiTheme="minorEastAsia" w:cstheme="minorEastAsia"/>
          <w:color w:val="auto"/>
          <w:spacing w:val="-6"/>
          <w:sz w:val="24"/>
          <w:szCs w:val="24"/>
          <w:highlight w:val="none"/>
          <w:lang w:val="en-US" w:eastAsia="zh-CN"/>
        </w:rPr>
        <w:t>召开</w:t>
      </w:r>
      <w:r>
        <w:rPr>
          <w:rFonts w:hint="eastAsia" w:asciiTheme="minorEastAsia" w:hAnsiTheme="minorEastAsia" w:eastAsiaTheme="minorEastAsia" w:cstheme="minorEastAsia"/>
          <w:color w:val="auto"/>
          <w:spacing w:val="-6"/>
          <w:sz w:val="24"/>
          <w:szCs w:val="24"/>
          <w:highlight w:val="none"/>
          <w:lang w:val="en-US" w:eastAsia="zh-CN"/>
        </w:rPr>
        <w:t>监事会会议次数未达到2次以上或未按章程规定召开监事会会议</w:t>
      </w:r>
      <w:r>
        <w:rPr>
          <w:rFonts w:hint="eastAsia" w:asciiTheme="minorEastAsia" w:hAnsiTheme="minorEastAsia" w:cstheme="minorEastAsia"/>
          <w:color w:val="auto"/>
          <w:sz w:val="24"/>
          <w:szCs w:val="24"/>
          <w:highlight w:val="none"/>
          <w:lang w:val="en-US" w:eastAsia="zh-CN"/>
        </w:rPr>
        <w:t>.................................................................04</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问题六</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理事数超过会员数的1/3</w:t>
      </w:r>
      <w:r>
        <w:rPr>
          <w:rFonts w:hint="eastAsia" w:asciiTheme="minorEastAsia" w:hAnsiTheme="minorEastAsia" w:cstheme="minorEastAsia"/>
          <w:color w:val="auto"/>
          <w:sz w:val="24"/>
          <w:szCs w:val="24"/>
          <w:highlight w:val="none"/>
          <w:lang w:val="en-US" w:eastAsia="zh-CN"/>
        </w:rPr>
        <w:t>......................................05</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问题七</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理事数未按照单数设置.</w:t>
      </w:r>
      <w:r>
        <w:rPr>
          <w:rFonts w:hint="eastAsia" w:asciiTheme="minorEastAsia" w:hAnsiTheme="minorEastAsia" w:cstheme="minorEastAsia"/>
          <w:color w:val="auto"/>
          <w:sz w:val="24"/>
          <w:szCs w:val="24"/>
          <w:highlight w:val="none"/>
          <w:lang w:val="en-US" w:eastAsia="zh-CN"/>
        </w:rPr>
        <w:t>.......................................0</w:t>
      </w:r>
      <w:r>
        <w:rPr>
          <w:rFonts w:hint="default" w:asciiTheme="minorEastAsia" w:hAnsiTheme="minorEastAsia" w:cstheme="minorEastAsia"/>
          <w:color w:val="auto"/>
          <w:sz w:val="24"/>
          <w:szCs w:val="24"/>
          <w:highlight w:val="none"/>
          <w:lang w:val="en-US" w:eastAsia="zh-CN"/>
        </w:rPr>
        <w:t>6</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问题八：</w:t>
      </w:r>
      <w:r>
        <w:rPr>
          <w:rFonts w:hint="eastAsia" w:asciiTheme="minorEastAsia" w:hAnsiTheme="minorEastAsia" w:eastAsiaTheme="minorEastAsia" w:cstheme="minorEastAsia"/>
          <w:color w:val="auto"/>
          <w:sz w:val="24"/>
          <w:szCs w:val="24"/>
          <w:highlight w:val="none"/>
          <w:lang w:val="en-US" w:eastAsia="zh-CN"/>
        </w:rPr>
        <w:t>理事数不足50人设立常务理事会</w:t>
      </w:r>
      <w:r>
        <w:rPr>
          <w:rFonts w:hint="eastAsia" w:asciiTheme="minorEastAsia" w:hAnsiTheme="minorEastAsia" w:cstheme="minorEastAsia"/>
          <w:color w:val="auto"/>
          <w:sz w:val="24"/>
          <w:szCs w:val="24"/>
          <w:highlight w:val="none"/>
          <w:lang w:val="en-US" w:eastAsia="zh-CN"/>
        </w:rPr>
        <w:t>...............................08</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w:t>
      </w:r>
      <w:r>
        <w:rPr>
          <w:rFonts w:hint="eastAsia" w:asciiTheme="minorEastAsia" w:hAnsiTheme="minorEastAsia" w:cstheme="minorEastAsia"/>
          <w:b/>
          <w:bCs/>
          <w:color w:val="auto"/>
          <w:sz w:val="24"/>
          <w:szCs w:val="24"/>
          <w:highlight w:val="none"/>
          <w:lang w:val="en-US" w:eastAsia="zh-CN"/>
        </w:rPr>
        <w:t>九</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行业协会商会理事数超过70人未设立常务理事会</w:t>
      </w:r>
      <w:r>
        <w:rPr>
          <w:rFonts w:hint="eastAsia" w:asciiTheme="minorEastAsia" w:hAnsiTheme="minorEastAsia" w:cstheme="minorEastAsia"/>
          <w:color w:val="auto"/>
          <w:sz w:val="24"/>
          <w:szCs w:val="24"/>
          <w:highlight w:val="none"/>
          <w:lang w:val="en-US" w:eastAsia="zh-CN"/>
        </w:rPr>
        <w:t>.................09</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w:t>
      </w:r>
      <w:r>
        <w:rPr>
          <w:rFonts w:hint="eastAsia" w:asciiTheme="minorEastAsia" w:hAnsiTheme="minorEastAsia" w:cstheme="minorEastAsia"/>
          <w:b/>
          <w:bCs/>
          <w:color w:val="auto"/>
          <w:sz w:val="24"/>
          <w:szCs w:val="24"/>
          <w:highlight w:val="none"/>
          <w:lang w:val="en-US" w:eastAsia="zh-CN"/>
        </w:rPr>
        <w:t>十</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常务理事数超过理事数的1/3</w:t>
      </w:r>
      <w:r>
        <w:rPr>
          <w:rFonts w:hint="eastAsia" w:asciiTheme="minorEastAsia" w:hAnsiTheme="minorEastAsia" w:cstheme="minorEastAsia"/>
          <w:color w:val="auto"/>
          <w:sz w:val="24"/>
          <w:szCs w:val="24"/>
          <w:highlight w:val="none"/>
          <w:lang w:val="en-US" w:eastAsia="zh-CN"/>
        </w:rPr>
        <w:t>..................................10</w:t>
      </w:r>
    </w:p>
    <w:p>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default"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问题十</w:t>
      </w:r>
      <w:r>
        <w:rPr>
          <w:rFonts w:hint="eastAsia" w:asciiTheme="minorEastAsia" w:hAnsiTheme="minorEastAsia" w:cstheme="minorEastAsia"/>
          <w:b/>
          <w:bCs/>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lang w:val="en-US" w:eastAsia="zh-CN"/>
        </w:rPr>
        <w:t>常务理事数未按照单数设置</w:t>
      </w:r>
      <w:r>
        <w:rPr>
          <w:rFonts w:hint="eastAsia" w:asciiTheme="minorEastAsia" w:hAnsiTheme="minorEastAsia" w:eastAsiaTheme="minorEastAsia" w:cstheme="minorEastAsia"/>
          <w:color w:val="auto"/>
          <w:spacing w:val="6"/>
          <w:sz w:val="24"/>
          <w:szCs w:val="24"/>
          <w:highlight w:val="none"/>
          <w:lang w:val="en-US" w:eastAsia="zh-CN"/>
        </w:rPr>
        <w:t>...............................</w:t>
      </w:r>
      <w:r>
        <w:rPr>
          <w:rFonts w:hint="eastAsia" w:asciiTheme="minorEastAsia" w:hAnsiTheme="minorEastAsia" w:cstheme="minorEastAsia"/>
          <w:color w:val="auto"/>
          <w:sz w:val="24"/>
          <w:szCs w:val="24"/>
          <w:highlight w:val="none"/>
          <w:lang w:val="en-US" w:eastAsia="zh-CN"/>
        </w:rPr>
        <w:t>.11</w:t>
      </w:r>
    </w:p>
    <w:p>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问题十二</w:t>
      </w:r>
      <w:r>
        <w:rPr>
          <w:rFonts w:hint="eastAsia" w:asciiTheme="minorEastAsia" w:hAnsi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负责人超过理事数的1/3</w:t>
      </w:r>
      <w:r>
        <w:rPr>
          <w:rFonts w:hint="eastAsia" w:asciiTheme="minorEastAsia" w:hAnsiTheme="minorEastAsia" w:cstheme="minorEastAsia"/>
          <w:color w:val="auto"/>
          <w:sz w:val="24"/>
          <w:szCs w:val="24"/>
          <w:highlight w:val="none"/>
          <w:lang w:val="en-US" w:eastAsia="zh-CN"/>
        </w:rPr>
        <w:t>....................................12</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问题十</w:t>
      </w:r>
      <w:r>
        <w:rPr>
          <w:rFonts w:hint="eastAsia" w:asciiTheme="minorEastAsia" w:hAnsiTheme="minorEastAsia" w:cstheme="minorEastAsia"/>
          <w:b/>
          <w:bCs/>
          <w:color w:val="auto"/>
          <w:sz w:val="24"/>
          <w:szCs w:val="24"/>
          <w:highlight w:val="none"/>
          <w:lang w:val="en-US" w:eastAsia="zh-CN"/>
        </w:rPr>
        <w:t>三</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负责人超过常务理事数的1/2</w:t>
      </w:r>
      <w:r>
        <w:rPr>
          <w:rFonts w:hint="eastAsia" w:asciiTheme="minorEastAsia" w:hAnsiTheme="minorEastAsia" w:cstheme="minorEastAsia"/>
          <w:color w:val="auto"/>
          <w:sz w:val="24"/>
          <w:szCs w:val="24"/>
          <w:highlight w:val="none"/>
          <w:lang w:val="en-US" w:eastAsia="zh-CN"/>
        </w:rPr>
        <w:t>................................1</w:t>
      </w:r>
      <w:r>
        <w:rPr>
          <w:rFonts w:hint="default" w:asciiTheme="minorEastAsia" w:hAnsiTheme="minorEastAsia" w:cstheme="minorEastAsia"/>
          <w:color w:val="auto"/>
          <w:sz w:val="24"/>
          <w:szCs w:val="24"/>
          <w:highlight w:val="none"/>
          <w:lang w:val="en-US" w:eastAsia="zh-CN"/>
        </w:rPr>
        <w:t>3</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问题十</w:t>
      </w:r>
      <w:r>
        <w:rPr>
          <w:rFonts w:hint="eastAsia" w:asciiTheme="minorEastAsia" w:hAnsiTheme="minorEastAsia" w:cstheme="minorEastAsia"/>
          <w:b/>
          <w:bCs/>
          <w:color w:val="auto"/>
          <w:sz w:val="24"/>
          <w:szCs w:val="24"/>
          <w:highlight w:val="none"/>
          <w:lang w:val="en-US" w:eastAsia="zh-CN"/>
        </w:rPr>
        <w:t>四</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未按规定设置会长职务</w:t>
      </w:r>
      <w:r>
        <w:rPr>
          <w:rFonts w:hint="eastAsia" w:asciiTheme="minorEastAsia" w:hAnsiTheme="minorEastAsia" w:cstheme="minorEastAsia"/>
          <w:color w:val="auto"/>
          <w:sz w:val="24"/>
          <w:szCs w:val="24"/>
          <w:highlight w:val="none"/>
          <w:lang w:val="en-US" w:eastAsia="zh-CN"/>
        </w:rPr>
        <w:t>......................................15</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问题十</w:t>
      </w:r>
      <w:r>
        <w:rPr>
          <w:rFonts w:hint="eastAsia" w:asciiTheme="minorEastAsia" w:hAnsiTheme="minorEastAsia" w:cstheme="minorEastAsia"/>
          <w:b/>
          <w:bCs/>
          <w:color w:val="auto"/>
          <w:sz w:val="24"/>
          <w:szCs w:val="24"/>
          <w:highlight w:val="none"/>
          <w:lang w:val="en-US" w:eastAsia="zh-CN"/>
        </w:rPr>
        <w:t>五</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未按规定设置秘书长职务</w:t>
      </w:r>
      <w:r>
        <w:rPr>
          <w:rFonts w:hint="eastAsia" w:asciiTheme="minorEastAsia" w:hAnsiTheme="minorEastAsia" w:cstheme="minorEastAsia"/>
          <w:color w:val="auto"/>
          <w:sz w:val="24"/>
          <w:szCs w:val="24"/>
          <w:highlight w:val="none"/>
          <w:lang w:val="en-US" w:eastAsia="zh-CN"/>
        </w:rPr>
        <w:t>....................................16</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问题十</w:t>
      </w:r>
      <w:r>
        <w:rPr>
          <w:rFonts w:hint="eastAsia" w:asciiTheme="minorEastAsia" w:hAnsi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负责人年龄超70周岁</w:t>
      </w:r>
      <w:r>
        <w:rPr>
          <w:rFonts w:hint="eastAsia" w:asciiTheme="minorEastAsia" w:hAnsiTheme="minorEastAsia" w:cstheme="minorEastAsia"/>
          <w:color w:val="auto"/>
          <w:sz w:val="24"/>
          <w:szCs w:val="24"/>
          <w:highlight w:val="none"/>
          <w:lang w:val="en-US" w:eastAsia="zh-CN"/>
        </w:rPr>
        <w:t>.......................................17</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问题十</w:t>
      </w:r>
      <w:r>
        <w:rPr>
          <w:rFonts w:hint="eastAsia" w:asciiTheme="minorEastAsia" w:hAnsiTheme="minorEastAsia" w:cstheme="minorEastAsia"/>
          <w:b/>
          <w:bCs/>
          <w:color w:val="auto"/>
          <w:sz w:val="24"/>
          <w:szCs w:val="24"/>
          <w:highlight w:val="none"/>
          <w:lang w:val="en-US" w:eastAsia="zh-CN"/>
        </w:rPr>
        <w:t>七</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行业协会商会会长兼任其他社会团体会长.......</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.....18</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问题十八：</w:t>
      </w:r>
      <w:r>
        <w:rPr>
          <w:rFonts w:hint="eastAsia" w:asciiTheme="minorEastAsia" w:hAnsiTheme="minorEastAsia" w:cstheme="minorEastAsia"/>
          <w:color w:val="auto"/>
          <w:sz w:val="24"/>
          <w:szCs w:val="24"/>
          <w:highlight w:val="none"/>
          <w:lang w:val="en-US" w:eastAsia="zh-CN"/>
        </w:rPr>
        <w:t>理事兼任监事..............................................19</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问题十九：</w:t>
      </w:r>
      <w:r>
        <w:rPr>
          <w:rFonts w:hint="eastAsia" w:asciiTheme="minorEastAsia" w:hAnsiTheme="minorEastAsia" w:eastAsiaTheme="minorEastAsia" w:cstheme="minorEastAsia"/>
          <w:color w:val="auto"/>
          <w:sz w:val="24"/>
          <w:szCs w:val="24"/>
          <w:highlight w:val="none"/>
          <w:lang w:val="en-US" w:eastAsia="zh-CN"/>
        </w:rPr>
        <w:t>分支（代表）机构名称不规范</w:t>
      </w:r>
      <w:r>
        <w:rPr>
          <w:rFonts w:hint="eastAsia" w:asciiTheme="minorEastAsia" w:hAnsiTheme="minorEastAsia" w:cstheme="minorEastAsia"/>
          <w:color w:val="auto"/>
          <w:sz w:val="24"/>
          <w:szCs w:val="24"/>
          <w:highlight w:val="none"/>
          <w:lang w:val="en-US" w:eastAsia="zh-CN"/>
        </w:rPr>
        <w:t>................................20</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w:t>
      </w:r>
      <w:r>
        <w:rPr>
          <w:rFonts w:hint="eastAsia" w:asciiTheme="minorEastAsia" w:hAnsiTheme="minorEastAsia" w:cstheme="minorEastAsia"/>
          <w:b/>
          <w:bCs/>
          <w:color w:val="auto"/>
          <w:sz w:val="24"/>
          <w:szCs w:val="24"/>
          <w:highlight w:val="none"/>
          <w:lang w:val="en-US" w:eastAsia="zh-CN"/>
        </w:rPr>
        <w:t>二十</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社会团体分支机构、代表机构单独制定会费标准</w:t>
      </w:r>
      <w:r>
        <w:rPr>
          <w:rFonts w:hint="eastAsia" w:asciiTheme="minorEastAsia" w:hAnsiTheme="minorEastAsia" w:cstheme="minorEastAsia"/>
          <w:color w:val="auto"/>
          <w:sz w:val="24"/>
          <w:szCs w:val="24"/>
          <w:highlight w:val="none"/>
          <w:lang w:val="en-US" w:eastAsia="zh-CN"/>
        </w:rPr>
        <w:t>................21</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w:t>
      </w:r>
      <w:r>
        <w:rPr>
          <w:rFonts w:hint="eastAsia" w:asciiTheme="minorEastAsia" w:hAnsiTheme="minorEastAsia" w:cstheme="minorEastAsia"/>
          <w:b/>
          <w:bCs/>
          <w:color w:val="auto"/>
          <w:sz w:val="24"/>
          <w:szCs w:val="24"/>
          <w:highlight w:val="none"/>
          <w:lang w:val="en-US" w:eastAsia="zh-CN"/>
        </w:rPr>
        <w:t>二十一</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会费超过四档、会费标准浮动</w:t>
      </w:r>
      <w:r>
        <w:rPr>
          <w:rFonts w:hint="eastAsia" w:asciiTheme="minorEastAsia" w:hAnsiTheme="minorEastAsia" w:cstheme="minorEastAsia"/>
          <w:color w:val="auto"/>
          <w:sz w:val="24"/>
          <w:szCs w:val="24"/>
          <w:highlight w:val="none"/>
          <w:lang w:val="en-US" w:eastAsia="zh-CN"/>
        </w:rPr>
        <w:t>..............................21</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w:t>
      </w:r>
      <w:r>
        <w:rPr>
          <w:rFonts w:hint="eastAsia" w:asciiTheme="minorEastAsia" w:hAnsiTheme="minorEastAsia" w:cstheme="minorEastAsia"/>
          <w:b/>
          <w:bCs/>
          <w:color w:val="auto"/>
          <w:sz w:val="24"/>
          <w:szCs w:val="24"/>
          <w:highlight w:val="none"/>
          <w:lang w:val="en-US" w:eastAsia="zh-CN"/>
        </w:rPr>
        <w:t>二十二</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会费未经会员（代表）大会无记名投票通过</w:t>
      </w:r>
      <w:r>
        <w:rPr>
          <w:rFonts w:hint="eastAsia" w:asciiTheme="minorEastAsia" w:hAnsiTheme="minorEastAsia" w:cstheme="minorEastAsia"/>
          <w:color w:val="auto"/>
          <w:sz w:val="24"/>
          <w:szCs w:val="24"/>
          <w:highlight w:val="none"/>
          <w:lang w:val="en-US" w:eastAsia="zh-CN"/>
        </w:rPr>
        <w:t>..................22</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w:t>
      </w:r>
      <w:r>
        <w:rPr>
          <w:rFonts w:hint="eastAsia" w:asciiTheme="minorEastAsia" w:hAnsiTheme="minorEastAsia" w:cstheme="minorEastAsia"/>
          <w:b/>
          <w:bCs/>
          <w:color w:val="auto"/>
          <w:sz w:val="24"/>
          <w:szCs w:val="24"/>
          <w:highlight w:val="none"/>
          <w:lang w:val="en-US" w:eastAsia="zh-CN"/>
        </w:rPr>
        <w:t>二十三</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换届大会以通讯方式召开</w:t>
      </w:r>
      <w:r>
        <w:rPr>
          <w:rFonts w:hint="eastAsia" w:asciiTheme="minorEastAsia" w:hAnsiTheme="minorEastAsia" w:cstheme="minorEastAsia"/>
          <w:color w:val="auto"/>
          <w:sz w:val="24"/>
          <w:szCs w:val="24"/>
          <w:highlight w:val="none"/>
          <w:lang w:val="en-US" w:eastAsia="zh-CN"/>
        </w:rPr>
        <w:t>..................................23</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问题二十</w:t>
      </w:r>
      <w:r>
        <w:rPr>
          <w:rFonts w:hint="eastAsia" w:asciiTheme="minorEastAsia" w:hAnsiTheme="minorEastAsia" w:cstheme="minorEastAsia"/>
          <w:b/>
          <w:bCs/>
          <w:color w:val="auto"/>
          <w:sz w:val="24"/>
          <w:szCs w:val="24"/>
          <w:highlight w:val="none"/>
          <w:lang w:val="en-US" w:eastAsia="zh-CN"/>
        </w:rPr>
        <w:t>四</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未将党的建设和社会主义核心价值观有关内容纳入章程</w:t>
      </w:r>
      <w:r>
        <w:rPr>
          <w:rFonts w:hint="eastAsia" w:asciiTheme="minorEastAsia" w:hAnsiTheme="minorEastAsia" w:cstheme="minorEastAsia"/>
          <w:color w:val="auto"/>
          <w:sz w:val="24"/>
          <w:szCs w:val="24"/>
          <w:highlight w:val="none"/>
          <w:lang w:val="en-US" w:eastAsia="zh-CN"/>
        </w:rPr>
        <w:t>........24</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问题二十</w:t>
      </w:r>
      <w:r>
        <w:rPr>
          <w:rFonts w:hint="eastAsia" w:asciiTheme="minorEastAsia" w:hAnsiTheme="minorEastAsia" w:cstheme="minorEastAsia"/>
          <w:b/>
          <w:bCs/>
          <w:color w:val="auto"/>
          <w:sz w:val="24"/>
          <w:szCs w:val="24"/>
          <w:highlight w:val="none"/>
          <w:lang w:val="en-US" w:eastAsia="zh-CN"/>
        </w:rPr>
        <w:t>五</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pacing w:val="-11"/>
          <w:sz w:val="24"/>
          <w:szCs w:val="24"/>
          <w:highlight w:val="none"/>
          <w:lang w:val="en-US" w:eastAsia="zh-CN"/>
        </w:rPr>
        <w:t>未按规定执行《民间非营利组织会计制度》，执行其它会计管理制度</w:t>
      </w:r>
      <w:r>
        <w:rPr>
          <w:rFonts w:hint="eastAsia" w:asciiTheme="minorEastAsia" w:hAnsiTheme="minorEastAsia" w:cstheme="minorEastAsia"/>
          <w:color w:val="auto"/>
          <w:sz w:val="24"/>
          <w:szCs w:val="24"/>
          <w:highlight w:val="none"/>
          <w:lang w:val="en-US" w:eastAsia="zh-CN"/>
        </w:rPr>
        <w:t>...25</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问题二十</w:t>
      </w:r>
      <w:r>
        <w:rPr>
          <w:rFonts w:hint="eastAsia" w:asciiTheme="minorEastAsia" w:hAnsi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pacing w:val="-6"/>
          <w:sz w:val="24"/>
          <w:szCs w:val="24"/>
          <w:highlight w:val="none"/>
          <w:lang w:val="en-US" w:eastAsia="zh-CN"/>
        </w:rPr>
        <w:t>未建立分支机构管理制度、</w:t>
      </w:r>
      <w:r>
        <w:rPr>
          <w:rFonts w:hint="eastAsia" w:asciiTheme="minorEastAsia" w:hAnsiTheme="minorEastAsia" w:eastAsiaTheme="minorEastAsia" w:cstheme="minorEastAsia"/>
          <w:color w:val="auto"/>
          <w:spacing w:val="-6"/>
          <w:sz w:val="24"/>
          <w:szCs w:val="24"/>
          <w:highlight w:val="none"/>
          <w:lang w:eastAsia="zh-CN"/>
        </w:rPr>
        <w:t>未建立</w:t>
      </w:r>
      <w:r>
        <w:rPr>
          <w:rFonts w:hint="eastAsia" w:asciiTheme="minorEastAsia" w:hAnsiTheme="minorEastAsia" w:eastAsiaTheme="minorEastAsia" w:cstheme="minorEastAsia"/>
          <w:color w:val="auto"/>
          <w:spacing w:val="-6"/>
          <w:sz w:val="24"/>
          <w:szCs w:val="24"/>
          <w:highlight w:val="none"/>
          <w:lang w:val="en-US" w:eastAsia="zh-CN"/>
        </w:rPr>
        <w:t>档案管理制度、未建立法人证书和印章的保管制度、使用制度、未建立财务管理制度、未建立固定资产管理制度</w:t>
      </w:r>
      <w:r>
        <w:rPr>
          <w:rFonts w:hint="eastAsia" w:asciiTheme="minorEastAsia" w:hAnsiTheme="minorEastAsia" w:cstheme="minorEastAsia"/>
          <w:color w:val="auto"/>
          <w:sz w:val="24"/>
          <w:szCs w:val="24"/>
          <w:highlight w:val="none"/>
          <w:lang w:val="en-US" w:eastAsia="zh-CN"/>
        </w:rPr>
        <w:t>....26</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问题二十</w:t>
      </w:r>
      <w:r>
        <w:rPr>
          <w:rFonts w:hint="eastAsia" w:asciiTheme="minorEastAsia" w:hAnsiTheme="minorEastAsia" w:cstheme="minorEastAsia"/>
          <w:b/>
          <w:bCs/>
          <w:color w:val="auto"/>
          <w:sz w:val="24"/>
          <w:szCs w:val="24"/>
          <w:highlight w:val="none"/>
          <w:lang w:val="en-US" w:eastAsia="zh-CN"/>
        </w:rPr>
        <w:t>七</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住所与登记的不一致</w:t>
      </w:r>
      <w:r>
        <w:rPr>
          <w:rFonts w:hint="eastAsia" w:asciiTheme="minorEastAsia" w:hAnsiTheme="minorEastAsia" w:cstheme="minorEastAsia"/>
          <w:color w:val="auto"/>
          <w:sz w:val="24"/>
          <w:szCs w:val="24"/>
          <w:highlight w:val="none"/>
          <w:lang w:val="en-US" w:eastAsia="zh-CN"/>
        </w:rPr>
        <w:t>......................................27</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问题二十</w:t>
      </w:r>
      <w:r>
        <w:rPr>
          <w:rFonts w:hint="eastAsia" w:asciiTheme="minorEastAsia" w:hAnsiTheme="minorEastAsia" w:cstheme="minorEastAsia"/>
          <w:b/>
          <w:bCs/>
          <w:color w:val="auto"/>
          <w:sz w:val="24"/>
          <w:szCs w:val="24"/>
          <w:highlight w:val="none"/>
          <w:lang w:val="en-US" w:eastAsia="zh-CN"/>
        </w:rPr>
        <w:t>八</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会员数量未达到设立</w:t>
      </w:r>
      <w:r>
        <w:rPr>
          <w:rFonts w:hint="eastAsia" w:asciiTheme="minorEastAsia" w:hAnsiTheme="minorEastAsia" w:cstheme="minorEastAsia"/>
          <w:color w:val="auto"/>
          <w:sz w:val="24"/>
          <w:szCs w:val="24"/>
          <w:highlight w:val="none"/>
          <w:lang w:val="en-US" w:eastAsia="zh-CN"/>
        </w:rPr>
        <w:t>条</w:t>
      </w:r>
      <w:r>
        <w:rPr>
          <w:rFonts w:hint="eastAsia" w:asciiTheme="minorEastAsia" w:hAnsiTheme="minorEastAsia" w:eastAsiaTheme="minorEastAsia" w:cstheme="minorEastAsia"/>
          <w:color w:val="auto"/>
          <w:sz w:val="24"/>
          <w:szCs w:val="24"/>
          <w:highlight w:val="none"/>
          <w:lang w:val="en-US" w:eastAsia="zh-CN"/>
        </w:rPr>
        <w:t>件</w:t>
      </w:r>
      <w:r>
        <w:rPr>
          <w:rFonts w:hint="eastAsia" w:asciiTheme="minorEastAsia" w:hAnsiTheme="minorEastAsia" w:cstheme="minorEastAsia"/>
          <w:color w:val="auto"/>
          <w:sz w:val="24"/>
          <w:szCs w:val="24"/>
          <w:highlight w:val="none"/>
          <w:lang w:val="en-US" w:eastAsia="zh-CN"/>
        </w:rPr>
        <w:t>..................................28</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问题二十</w:t>
      </w:r>
      <w:r>
        <w:rPr>
          <w:rFonts w:hint="eastAsia" w:asciiTheme="minorEastAsia" w:hAnsiTheme="minorEastAsia" w:cstheme="minorEastAsia"/>
          <w:b/>
          <w:bCs/>
          <w:color w:val="auto"/>
          <w:sz w:val="24"/>
          <w:szCs w:val="24"/>
          <w:highlight w:val="none"/>
          <w:lang w:val="en-US" w:eastAsia="zh-CN"/>
        </w:rPr>
        <w:t>九</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党政机关、事业单位干部；央企、国企领导兼职未按规定审批</w:t>
      </w:r>
      <w:r>
        <w:rPr>
          <w:rFonts w:hint="eastAsia" w:asciiTheme="minorEastAsia" w:hAnsiTheme="minorEastAsia" w:cstheme="minorEastAsia"/>
          <w:color w:val="auto"/>
          <w:sz w:val="24"/>
          <w:szCs w:val="24"/>
          <w:highlight w:val="none"/>
          <w:lang w:val="en-US" w:eastAsia="zh-CN"/>
        </w:rPr>
        <w:t>....29</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w:t>
      </w:r>
      <w:r>
        <w:rPr>
          <w:rFonts w:hint="eastAsia" w:asciiTheme="minorEastAsia" w:hAnsiTheme="minorEastAsia" w:cstheme="minorEastAsia"/>
          <w:b/>
          <w:bCs/>
          <w:color w:val="auto"/>
          <w:sz w:val="24"/>
          <w:szCs w:val="24"/>
          <w:highlight w:val="none"/>
          <w:lang w:val="en-US" w:eastAsia="zh-CN"/>
        </w:rPr>
        <w:t>三十</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未按规定换届</w:t>
      </w:r>
      <w:r>
        <w:rPr>
          <w:rFonts w:hint="eastAsia" w:asciiTheme="minorEastAsia" w:hAnsiTheme="minorEastAsia" w:cstheme="minorEastAsia"/>
          <w:color w:val="auto"/>
          <w:sz w:val="24"/>
          <w:szCs w:val="24"/>
          <w:highlight w:val="none"/>
          <w:lang w:val="en-US" w:eastAsia="zh-CN"/>
        </w:rPr>
        <w:t>..............................................</w:t>
      </w:r>
      <w:r>
        <w:rPr>
          <w:rFonts w:hint="default" w:asciiTheme="minorEastAsia" w:hAnsiTheme="minorEastAsia" w:cstheme="minorEastAsia"/>
          <w:color w:val="auto"/>
          <w:sz w:val="24"/>
          <w:szCs w:val="24"/>
          <w:highlight w:val="none"/>
          <w:lang w:val="en-US" w:eastAsia="zh-CN"/>
        </w:rPr>
        <w:t>29</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w:t>
      </w:r>
      <w:r>
        <w:rPr>
          <w:rFonts w:hint="eastAsia" w:asciiTheme="minorEastAsia" w:hAnsiTheme="minorEastAsia" w:cstheme="minorEastAsia"/>
          <w:b/>
          <w:bCs/>
          <w:color w:val="auto"/>
          <w:sz w:val="24"/>
          <w:szCs w:val="24"/>
          <w:highlight w:val="none"/>
          <w:lang w:val="en-US" w:eastAsia="zh-CN"/>
        </w:rPr>
        <w:t>三十一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eastAsia="zh-CN"/>
        </w:rPr>
        <w:t>换届后未按规定向登记管理机关备案</w:t>
      </w:r>
      <w:r>
        <w:rPr>
          <w:rFonts w:hint="eastAsia" w:asciiTheme="minorEastAsia" w:hAnsiTheme="minorEastAsia" w:cstheme="minorEastAsia"/>
          <w:color w:val="auto"/>
          <w:sz w:val="24"/>
          <w:szCs w:val="24"/>
          <w:highlight w:val="none"/>
          <w:lang w:val="en-US" w:eastAsia="zh-CN"/>
        </w:rPr>
        <w:t>........................30</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问题三十二：</w:t>
      </w:r>
      <w:r>
        <w:rPr>
          <w:rFonts w:hint="eastAsia" w:asciiTheme="minorEastAsia" w:hAnsiTheme="minorEastAsia" w:cstheme="minorEastAsia"/>
          <w:color w:val="auto"/>
          <w:sz w:val="24"/>
          <w:szCs w:val="24"/>
          <w:highlight w:val="none"/>
          <w:lang w:val="en-US" w:eastAsia="zh-CN"/>
        </w:rPr>
        <w:t>涉企收费未在“信用中国”公开............................31</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问题三十三：</w:t>
      </w:r>
      <w:r>
        <w:rPr>
          <w:rFonts w:hint="eastAsia" w:asciiTheme="minorEastAsia" w:hAnsiTheme="minorEastAsia" w:cstheme="minorEastAsia"/>
          <w:color w:val="auto"/>
          <w:sz w:val="24"/>
          <w:szCs w:val="24"/>
          <w:highlight w:val="none"/>
          <w:lang w:val="en-US" w:eastAsia="zh-CN"/>
        </w:rPr>
        <w:t>未按章程规定召开理事会会议..............................32</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问题三十四：</w:t>
      </w:r>
      <w:r>
        <w:rPr>
          <w:rFonts w:hint="eastAsia" w:asciiTheme="minorEastAsia" w:hAnsiTheme="minorEastAsia" w:eastAsiaTheme="minorEastAsia" w:cstheme="minorEastAsia"/>
          <w:color w:val="auto"/>
          <w:sz w:val="24"/>
          <w:szCs w:val="24"/>
          <w:highlight w:val="none"/>
          <w:lang w:val="en-US" w:eastAsia="zh-CN"/>
        </w:rPr>
        <w:t>未召开理事会会议</w:t>
      </w:r>
      <w:r>
        <w:rPr>
          <w:rFonts w:hint="eastAsia" w:asciiTheme="minorEastAsia" w:hAnsiTheme="minorEastAsia" w:cstheme="minorEastAsia"/>
          <w:color w:val="auto"/>
          <w:sz w:val="24"/>
          <w:szCs w:val="24"/>
          <w:highlight w:val="none"/>
          <w:lang w:val="en-US" w:eastAsia="zh-CN"/>
        </w:rPr>
        <w:t>........................................32</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w:t>
      </w:r>
      <w:r>
        <w:rPr>
          <w:rFonts w:hint="eastAsia" w:asciiTheme="minorEastAsia" w:hAnsiTheme="minorEastAsia" w:cstheme="minorEastAsia"/>
          <w:b/>
          <w:bCs/>
          <w:color w:val="auto"/>
          <w:sz w:val="24"/>
          <w:szCs w:val="24"/>
          <w:highlight w:val="none"/>
          <w:lang w:val="en-US" w:eastAsia="zh-CN"/>
        </w:rPr>
        <w:t>三十五</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当年常务理事会会议次数未达到2次以上</w:t>
      </w:r>
      <w:r>
        <w:rPr>
          <w:rFonts w:hint="eastAsia" w:asciiTheme="minorEastAsia" w:hAnsiTheme="minorEastAsia" w:cstheme="minorEastAsia"/>
          <w:color w:val="auto"/>
          <w:sz w:val="24"/>
          <w:szCs w:val="24"/>
          <w:highlight w:val="none"/>
          <w:lang w:val="en-US" w:eastAsia="zh-CN"/>
        </w:rPr>
        <w:t>....................33</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w:t>
      </w:r>
      <w:r>
        <w:rPr>
          <w:rFonts w:hint="eastAsia" w:asciiTheme="minorEastAsia" w:hAnsiTheme="minorEastAsia" w:cstheme="minorEastAsia"/>
          <w:b/>
          <w:bCs/>
          <w:color w:val="auto"/>
          <w:sz w:val="24"/>
          <w:szCs w:val="24"/>
          <w:highlight w:val="none"/>
          <w:lang w:val="en-US" w:eastAsia="zh-CN"/>
        </w:rPr>
        <w:t>三十六</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未按规定设立党组织</w:t>
      </w:r>
      <w:r>
        <w:rPr>
          <w:rFonts w:hint="eastAsia" w:asciiTheme="minorEastAsia" w:hAnsiTheme="minorEastAsia" w:cstheme="minorEastAsia"/>
          <w:color w:val="auto"/>
          <w:sz w:val="24"/>
          <w:szCs w:val="24"/>
          <w:highlight w:val="none"/>
          <w:lang w:val="en-US" w:eastAsia="zh-CN"/>
        </w:rPr>
        <w:t>......................................3</w:t>
      </w:r>
      <w:r>
        <w:rPr>
          <w:rFonts w:hint="default" w:asciiTheme="minorEastAsia" w:hAnsiTheme="minorEastAsia" w:cstheme="minorEastAsia"/>
          <w:color w:val="auto"/>
          <w:sz w:val="24"/>
          <w:szCs w:val="24"/>
          <w:highlight w:val="none"/>
          <w:lang w:val="en-US" w:eastAsia="zh-CN"/>
        </w:rPr>
        <w:t>4</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问题三十</w:t>
      </w:r>
      <w:r>
        <w:rPr>
          <w:rFonts w:hint="eastAsia" w:asciiTheme="minorEastAsia" w:hAnsiTheme="minorEastAsia" w:cstheme="minorEastAsia"/>
          <w:b/>
          <w:bCs/>
          <w:color w:val="auto"/>
          <w:sz w:val="24"/>
          <w:szCs w:val="24"/>
          <w:highlight w:val="none"/>
          <w:lang w:val="en-US" w:eastAsia="zh-CN"/>
        </w:rPr>
        <w:t>七</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当年度未开展活动</w:t>
      </w:r>
      <w:r>
        <w:rPr>
          <w:rFonts w:hint="eastAsia" w:asciiTheme="minorEastAsia" w:hAnsiTheme="minorEastAsia" w:cstheme="minorEastAsia"/>
          <w:color w:val="auto"/>
          <w:sz w:val="24"/>
          <w:szCs w:val="24"/>
          <w:highlight w:val="none"/>
          <w:lang w:val="en-US" w:eastAsia="zh-CN"/>
        </w:rPr>
        <w:t>........................................35</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问题三十</w:t>
      </w:r>
      <w:r>
        <w:rPr>
          <w:rFonts w:hint="eastAsia" w:asciiTheme="minorEastAsia" w:hAnsiTheme="minorEastAsia" w:cstheme="minorEastAsia"/>
          <w:b/>
          <w:bCs/>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未按规定与专职工作人员签订劳动（劳务）合同</w:t>
      </w:r>
      <w:r>
        <w:rPr>
          <w:rFonts w:hint="eastAsia" w:asciiTheme="minorEastAsia" w:hAnsiTheme="minorEastAsia" w:cstheme="minorEastAsia"/>
          <w:color w:val="auto"/>
          <w:sz w:val="24"/>
          <w:szCs w:val="24"/>
          <w:highlight w:val="none"/>
          <w:lang w:val="en-US" w:eastAsia="zh-CN"/>
        </w:rPr>
        <w:t>..............35</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问题三十</w:t>
      </w:r>
      <w:r>
        <w:rPr>
          <w:rFonts w:hint="eastAsia" w:asciiTheme="minorEastAsia" w:hAnsiTheme="minorEastAsia" w:cstheme="minorEastAsia"/>
          <w:b/>
          <w:bCs/>
          <w:color w:val="auto"/>
          <w:sz w:val="24"/>
          <w:szCs w:val="24"/>
          <w:highlight w:val="none"/>
          <w:lang w:val="en-US" w:eastAsia="zh-CN"/>
        </w:rPr>
        <w:t>九</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lang w:val="en-US" w:eastAsia="zh-CN"/>
        </w:rPr>
        <w:t>净资产少于注册资金</w:t>
      </w:r>
      <w:r>
        <w:rPr>
          <w:rFonts w:hint="eastAsia" w:asciiTheme="minorEastAsia" w:hAnsiTheme="minorEastAsia" w:cstheme="minorEastAsia"/>
          <w:color w:val="auto"/>
          <w:sz w:val="24"/>
          <w:szCs w:val="24"/>
          <w:highlight w:val="none"/>
          <w:lang w:val="en-US" w:eastAsia="zh-CN"/>
        </w:rPr>
        <w:t>......................................36</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问题</w:t>
      </w:r>
      <w:r>
        <w:rPr>
          <w:rFonts w:hint="eastAsia" w:asciiTheme="minorEastAsia" w:hAnsiTheme="minorEastAsia" w:cstheme="minorEastAsia"/>
          <w:b/>
          <w:bCs/>
          <w:color w:val="auto"/>
          <w:sz w:val="24"/>
          <w:szCs w:val="24"/>
          <w:highlight w:val="none"/>
          <w:lang w:val="en-US" w:eastAsia="zh-CN"/>
        </w:rPr>
        <w:t>四十</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lang w:val="en-US" w:eastAsia="zh-CN"/>
        </w:rPr>
        <w:t>财务报表勾稽关系不正确</w:t>
      </w:r>
      <w:r>
        <w:rPr>
          <w:rFonts w:hint="eastAsia" w:asciiTheme="minorEastAsia" w:hAnsiTheme="minorEastAsia" w:cstheme="minorEastAsia"/>
          <w:color w:val="auto"/>
          <w:sz w:val="24"/>
          <w:szCs w:val="24"/>
          <w:highlight w:val="none"/>
          <w:lang w:val="en-US" w:eastAsia="zh-CN"/>
        </w:rPr>
        <w:t>....................................37</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heme="majorEastAsia" w:hAnsiTheme="majorEastAsia" w:eastAsiaTheme="majorEastAsia" w:cstheme="majorEastAsia"/>
          <w:b/>
          <w:bCs/>
          <w:color w:val="auto"/>
          <w:sz w:val="28"/>
          <w:szCs w:val="28"/>
          <w:highlight w:val="none"/>
          <w:lang w:val="en-US" w:eastAsia="zh-CN"/>
        </w:rPr>
      </w:pPr>
      <w:r>
        <w:rPr>
          <w:rFonts w:hint="eastAsia" w:asciiTheme="majorEastAsia" w:hAnsiTheme="majorEastAsia" w:eastAsiaTheme="majorEastAsia" w:cstheme="majorEastAsia"/>
          <w:b/>
          <w:bCs/>
          <w:color w:val="auto"/>
          <w:sz w:val="28"/>
          <w:szCs w:val="28"/>
          <w:highlight w:val="none"/>
          <w:lang w:val="en-US" w:eastAsia="zh-CN"/>
        </w:rPr>
        <w:t>二、年报整改操作指南......................................39</w:t>
      </w:r>
    </w:p>
    <w:p>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default" w:asciiTheme="minorEastAsia" w:hAnsiTheme="minorEastAsia" w:cstheme="minorEastAsia"/>
          <w:b/>
          <w:bCs/>
          <w:color w:val="auto"/>
          <w:sz w:val="24"/>
          <w:szCs w:val="24"/>
          <w:highlight w:val="none"/>
          <w:lang w:val="en-US" w:eastAsia="zh-CN"/>
        </w:rPr>
        <w:sectPr>
          <w:footerReference r:id="rId3" w:type="default"/>
          <w:pgSz w:w="11907" w:h="16839"/>
          <w:pgMar w:top="1431" w:right="1785" w:bottom="1440" w:left="1785" w:header="0" w:footer="0" w:gutter="0"/>
          <w:pgNumType w:fmt="decimal"/>
          <w:cols w:space="720" w:num="1"/>
        </w:sectPr>
      </w:pPr>
      <w:r>
        <w:rPr>
          <w:rFonts w:hint="eastAsia" w:asciiTheme="majorEastAsia" w:hAnsiTheme="majorEastAsia" w:eastAsiaTheme="majorEastAsia" w:cstheme="majorEastAsia"/>
          <w:b/>
          <w:bCs/>
          <w:color w:val="auto"/>
          <w:sz w:val="28"/>
          <w:szCs w:val="28"/>
          <w:highlight w:val="none"/>
          <w:lang w:val="en-US" w:eastAsia="zh-CN"/>
        </w:rPr>
        <w:t>三、年报整改咨询服务......................................40</w:t>
      </w:r>
    </w:p>
    <w:p>
      <w:pPr>
        <w:spacing w:line="257" w:lineRule="auto"/>
        <w:rPr>
          <w:rFonts w:ascii="Arial"/>
          <w:color w:val="auto"/>
          <w:sz w:val="21"/>
          <w:highlight w:val="none"/>
        </w:rPr>
      </w:pPr>
    </w:p>
    <w:p>
      <w:pPr>
        <w:spacing w:line="257" w:lineRule="auto"/>
        <w:rPr>
          <w:rFonts w:ascii="Arial"/>
          <w:color w:val="auto"/>
          <w:sz w:val="21"/>
          <w:highlight w:val="none"/>
        </w:rPr>
      </w:pPr>
    </w:p>
    <w:p>
      <w:pPr>
        <w:jc w:val="center"/>
        <w:rPr>
          <w:rFonts w:hint="default" w:ascii="楷体_GB2312" w:hAnsi="楷体_GB2312" w:eastAsia="楷体_GB2312" w:cs="楷体_GB2312"/>
          <w:b/>
          <w:bCs/>
          <w:color w:val="auto"/>
          <w:sz w:val="48"/>
          <w:szCs w:val="48"/>
          <w:highlight w:val="none"/>
          <w:lang w:val="en-US" w:eastAsia="zh-CN"/>
        </w:rPr>
      </w:pPr>
      <w:r>
        <w:rPr>
          <w:rFonts w:hint="eastAsia" w:ascii="楷体_GB2312" w:hAnsi="楷体_GB2312" w:eastAsia="楷体_GB2312" w:cs="楷体_GB2312"/>
          <w:b/>
          <w:bCs/>
          <w:color w:val="auto"/>
          <w:sz w:val="48"/>
          <w:szCs w:val="48"/>
          <w:highlight w:val="none"/>
        </w:rPr>
        <w:t>年报</w:t>
      </w:r>
      <w:r>
        <w:rPr>
          <w:rFonts w:hint="eastAsia" w:ascii="楷体_GB2312" w:hAnsi="楷体_GB2312" w:eastAsia="楷体_GB2312" w:cs="楷体_GB2312"/>
          <w:b/>
          <w:bCs/>
          <w:color w:val="auto"/>
          <w:sz w:val="48"/>
          <w:szCs w:val="48"/>
          <w:highlight w:val="none"/>
          <w:lang w:val="en-US" w:eastAsia="zh-CN"/>
        </w:rPr>
        <w:t>问题整改指南</w:t>
      </w:r>
    </w:p>
    <w:p>
      <w:pPr>
        <w:jc w:val="center"/>
        <w:rPr>
          <w:rFonts w:hint="eastAsia" w:ascii="楷体_GB2312" w:hAnsi="楷体_GB2312" w:eastAsia="楷体_GB2312" w:cs="楷体_GB2312"/>
          <w:b/>
          <w:bCs/>
          <w:color w:val="auto"/>
          <w:sz w:val="36"/>
          <w:szCs w:val="36"/>
          <w:highlight w:val="none"/>
          <w:lang w:val="en-US" w:eastAsia="zh-CN"/>
        </w:rPr>
      </w:pPr>
      <w:r>
        <w:rPr>
          <w:rFonts w:hint="eastAsia" w:ascii="楷体_GB2312" w:hAnsi="楷体_GB2312" w:eastAsia="楷体_GB2312" w:cs="楷体_GB2312"/>
          <w:b/>
          <w:bCs/>
          <w:color w:val="auto"/>
          <w:sz w:val="36"/>
          <w:szCs w:val="36"/>
          <w:highlight w:val="none"/>
          <w:lang w:val="en-US" w:eastAsia="zh-CN"/>
        </w:rPr>
        <w:t>（社会团体）</w:t>
      </w:r>
    </w:p>
    <w:p>
      <w:pPr>
        <w:numPr>
          <w:ilvl w:val="0"/>
          <w:numId w:val="0"/>
        </w:numPr>
        <w:ind w:left="210" w:leftChars="0"/>
        <w:jc w:val="left"/>
        <w:rPr>
          <w:rFonts w:hint="eastAsia" w:ascii="仿宋" w:hAnsi="仿宋" w:eastAsia="仿宋" w:cs="仿宋"/>
          <w:b/>
          <w:bCs/>
          <w:color w:val="auto"/>
          <w:sz w:val="30"/>
          <w:szCs w:val="30"/>
          <w:highlight w:val="none"/>
          <w:lang w:val="en-US" w:eastAsia="zh-CN"/>
        </w:rPr>
      </w:pP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kern w:val="2"/>
          <w:sz w:val="32"/>
          <w:szCs w:val="32"/>
          <w:highlight w:val="none"/>
          <w:lang w:val="en-US" w:eastAsia="zh-CN" w:bidi="ar-SA"/>
        </w:rPr>
        <w:t>问题</w:t>
      </w:r>
      <w:r>
        <w:rPr>
          <w:rFonts w:hint="eastAsia" w:ascii="黑体" w:hAnsi="黑体" w:eastAsia="黑体" w:cs="黑体"/>
          <w:b w:val="0"/>
          <w:bCs w:val="0"/>
          <w:color w:val="auto"/>
          <w:sz w:val="32"/>
          <w:szCs w:val="32"/>
          <w:highlight w:val="none"/>
          <w:lang w:eastAsia="zh-CN"/>
        </w:rPr>
        <w:t>一：</w:t>
      </w:r>
      <w:r>
        <w:rPr>
          <w:rFonts w:hint="eastAsia" w:ascii="黑体" w:hAnsi="黑体" w:eastAsia="黑体" w:cs="黑体"/>
          <w:b w:val="0"/>
          <w:bCs w:val="0"/>
          <w:color w:val="auto"/>
          <w:sz w:val="32"/>
          <w:szCs w:val="32"/>
          <w:highlight w:val="none"/>
        </w:rPr>
        <w:t>监事不足3人设置监事长</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①情况说明、②最近一次</w:t>
      </w:r>
      <w:r>
        <w:rPr>
          <w:rFonts w:hint="eastAsia" w:ascii="仿宋" w:hAnsi="仿宋" w:eastAsia="仿宋" w:cs="仿宋"/>
          <w:color w:val="auto"/>
          <w:sz w:val="30"/>
          <w:szCs w:val="30"/>
          <w:highlight w:val="none"/>
        </w:rPr>
        <w:t>监事</w:t>
      </w:r>
      <w:r>
        <w:rPr>
          <w:rFonts w:hint="eastAsia" w:ascii="仿宋" w:hAnsi="仿宋" w:eastAsia="仿宋" w:cs="仿宋"/>
          <w:color w:val="auto"/>
          <w:sz w:val="30"/>
          <w:szCs w:val="30"/>
          <w:highlight w:val="none"/>
          <w:lang w:eastAsia="zh-CN"/>
        </w:rPr>
        <w:t>会</w:t>
      </w:r>
      <w:r>
        <w:rPr>
          <w:rFonts w:hint="eastAsia" w:ascii="仿宋" w:hAnsi="仿宋" w:eastAsia="仿宋" w:cs="仿宋"/>
          <w:color w:val="auto"/>
          <w:sz w:val="30"/>
          <w:szCs w:val="30"/>
          <w:highlight w:val="none"/>
        </w:rPr>
        <w:t>会议签到表</w:t>
      </w:r>
      <w:r>
        <w:rPr>
          <w:rFonts w:hint="eastAsia" w:ascii="仿宋" w:hAnsi="仿宋" w:eastAsia="仿宋" w:cs="仿宋"/>
          <w:color w:val="auto"/>
          <w:sz w:val="30"/>
          <w:szCs w:val="30"/>
          <w:highlight w:val="none"/>
          <w:lang w:eastAsia="zh-CN"/>
        </w:rPr>
        <w:t>、③</w:t>
      </w:r>
      <w:r>
        <w:rPr>
          <w:rFonts w:hint="eastAsia" w:ascii="仿宋" w:hAnsi="仿宋" w:eastAsia="仿宋" w:cs="仿宋"/>
          <w:color w:val="auto"/>
          <w:sz w:val="30"/>
          <w:szCs w:val="30"/>
          <w:highlight w:val="none"/>
          <w:lang w:val="en-US" w:eastAsia="zh-CN"/>
        </w:rPr>
        <w:t>会议</w:t>
      </w:r>
      <w:r>
        <w:rPr>
          <w:rFonts w:hint="eastAsia" w:ascii="仿宋" w:hAnsi="仿宋" w:eastAsia="仿宋" w:cs="仿宋"/>
          <w:color w:val="auto"/>
          <w:sz w:val="30"/>
          <w:szCs w:val="30"/>
          <w:highlight w:val="none"/>
        </w:rPr>
        <w:t>纪</w:t>
      </w:r>
      <w:r>
        <w:rPr>
          <w:rFonts w:hint="eastAsia" w:ascii="仿宋" w:hAnsi="仿宋" w:eastAsia="仿宋" w:cs="仿宋"/>
          <w:color w:val="auto"/>
          <w:sz w:val="30"/>
          <w:szCs w:val="30"/>
          <w:highlight w:val="none"/>
          <w:lang w:val="en-US" w:eastAsia="zh-CN"/>
        </w:rPr>
        <w:t>要（参会的监事签名）、④监事会成员名单、⑤负责人变动备案表等材料。（以上材料需加盖单位公章）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default"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情形二：确实存在此问题，则需依规整改</w:t>
      </w:r>
    </w:p>
    <w:p>
      <w:pPr>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strike w:val="0"/>
          <w:dstrike w:val="0"/>
          <w:color w:val="auto"/>
          <w:sz w:val="30"/>
          <w:szCs w:val="30"/>
          <w:highlight w:val="none"/>
          <w:lang w:val="en-US" w:eastAsia="zh-CN"/>
        </w:rPr>
        <w:t>召开会员大会（实行会员代表大会制度的召开会员代表大会）</w:t>
      </w:r>
      <w:r>
        <w:rPr>
          <w:rFonts w:hint="eastAsia" w:ascii="仿宋" w:hAnsi="仿宋" w:eastAsia="仿宋" w:cs="仿宋"/>
          <w:color w:val="auto"/>
          <w:sz w:val="30"/>
          <w:szCs w:val="30"/>
          <w:highlight w:val="none"/>
          <w:lang w:val="en-US" w:eastAsia="zh-CN"/>
        </w:rPr>
        <w:t>增补监事人选，并上传佐证材料。</w:t>
      </w:r>
    </w:p>
    <w:p>
      <w:pPr>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w:t>
      </w:r>
      <w:r>
        <w:rPr>
          <w:rFonts w:hint="eastAsia" w:ascii="仿宋" w:hAnsi="仿宋" w:eastAsia="仿宋" w:cs="仿宋"/>
          <w:strike w:val="0"/>
          <w:dstrike w:val="0"/>
          <w:color w:val="auto"/>
          <w:sz w:val="30"/>
          <w:szCs w:val="30"/>
          <w:highlight w:val="none"/>
          <w:lang w:val="en-US" w:eastAsia="zh-CN"/>
        </w:rPr>
        <w:t>会员大会（实行会员代表大会制度的召开会员代表大会）</w:t>
      </w:r>
      <w:r>
        <w:rPr>
          <w:rFonts w:hint="eastAsia" w:ascii="仿宋" w:hAnsi="仿宋" w:eastAsia="仿宋" w:cs="仿宋"/>
          <w:color w:val="auto"/>
          <w:sz w:val="30"/>
          <w:szCs w:val="30"/>
          <w:highlight w:val="none"/>
          <w:lang w:val="en-US" w:eastAsia="zh-CN"/>
        </w:rPr>
        <w:t>会议签到表、②会议纪要、</w:t>
      </w:r>
      <w:r>
        <w:rPr>
          <w:rFonts w:hint="eastAsia" w:ascii="仿宋" w:hAnsi="仿宋" w:eastAsia="仿宋" w:cs="仿宋"/>
          <w:color w:val="auto"/>
          <w:sz w:val="30"/>
          <w:szCs w:val="30"/>
          <w:highlight w:val="none"/>
          <w:lang w:eastAsia="zh-CN"/>
        </w:rPr>
        <w:t>③</w:t>
      </w:r>
      <w:r>
        <w:rPr>
          <w:rFonts w:hint="eastAsia" w:ascii="仿宋" w:hAnsi="仿宋" w:eastAsia="仿宋" w:cs="仿宋"/>
          <w:color w:val="auto"/>
          <w:sz w:val="30"/>
          <w:szCs w:val="30"/>
          <w:highlight w:val="none"/>
          <w:lang w:val="en-US" w:eastAsia="zh-CN"/>
        </w:rPr>
        <w:t>监事会成员名单等材料。（以上材料需加盖单位公章）</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法律依据：</w:t>
      </w:r>
      <w:r>
        <w:rPr>
          <w:rFonts w:hint="eastAsia" w:ascii="仿宋" w:hAnsi="仿宋" w:eastAsia="仿宋" w:cs="仿宋"/>
          <w:color w:val="auto"/>
          <w:sz w:val="30"/>
          <w:szCs w:val="30"/>
          <w:highlight w:val="none"/>
          <w:lang w:val="en-US" w:eastAsia="zh-CN"/>
        </w:rPr>
        <w:t>根据《福建省社会团体换届选举办法》（闽民规〔2022〕14号）第二十二条第二款规定：监事会成员由会员大会（或会员代表大会）从会员（会员代表）中选举产生，由3-9人组成，且为单数。监事长由监事会在其成员中推选产生。</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default"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问题二：监事满3人未设置监事长</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①情况说明、②最近一次</w:t>
      </w:r>
      <w:r>
        <w:rPr>
          <w:rFonts w:hint="eastAsia" w:ascii="仿宋" w:hAnsi="仿宋" w:eastAsia="仿宋" w:cs="仿宋"/>
          <w:color w:val="auto"/>
          <w:sz w:val="30"/>
          <w:szCs w:val="30"/>
          <w:highlight w:val="none"/>
        </w:rPr>
        <w:t>监事</w:t>
      </w:r>
      <w:r>
        <w:rPr>
          <w:rFonts w:hint="eastAsia" w:ascii="仿宋" w:hAnsi="仿宋" w:eastAsia="仿宋" w:cs="仿宋"/>
          <w:color w:val="auto"/>
          <w:sz w:val="30"/>
          <w:szCs w:val="30"/>
          <w:highlight w:val="none"/>
          <w:lang w:eastAsia="zh-CN"/>
        </w:rPr>
        <w:t>会</w:t>
      </w:r>
      <w:r>
        <w:rPr>
          <w:rFonts w:hint="eastAsia" w:ascii="仿宋" w:hAnsi="仿宋" w:eastAsia="仿宋" w:cs="仿宋"/>
          <w:color w:val="auto"/>
          <w:sz w:val="30"/>
          <w:szCs w:val="30"/>
          <w:highlight w:val="none"/>
        </w:rPr>
        <w:t>会议签到表</w:t>
      </w:r>
      <w:r>
        <w:rPr>
          <w:rFonts w:hint="eastAsia" w:ascii="仿宋" w:hAnsi="仿宋" w:eastAsia="仿宋" w:cs="仿宋"/>
          <w:color w:val="auto"/>
          <w:sz w:val="30"/>
          <w:szCs w:val="30"/>
          <w:highlight w:val="none"/>
          <w:lang w:eastAsia="zh-CN"/>
        </w:rPr>
        <w:t>、③</w:t>
      </w:r>
      <w:r>
        <w:rPr>
          <w:rFonts w:hint="eastAsia" w:ascii="仿宋" w:hAnsi="仿宋" w:eastAsia="仿宋" w:cs="仿宋"/>
          <w:color w:val="auto"/>
          <w:sz w:val="30"/>
          <w:szCs w:val="30"/>
          <w:highlight w:val="none"/>
          <w:lang w:val="en-US" w:eastAsia="zh-CN"/>
        </w:rPr>
        <w:t>会议</w:t>
      </w:r>
      <w:r>
        <w:rPr>
          <w:rFonts w:hint="eastAsia" w:ascii="仿宋" w:hAnsi="仿宋" w:eastAsia="仿宋" w:cs="仿宋"/>
          <w:color w:val="auto"/>
          <w:sz w:val="30"/>
          <w:szCs w:val="30"/>
          <w:highlight w:val="none"/>
        </w:rPr>
        <w:t>纪</w:t>
      </w:r>
      <w:r>
        <w:rPr>
          <w:rFonts w:hint="eastAsia" w:ascii="仿宋" w:hAnsi="仿宋" w:eastAsia="仿宋" w:cs="仿宋"/>
          <w:color w:val="auto"/>
          <w:sz w:val="30"/>
          <w:szCs w:val="30"/>
          <w:highlight w:val="none"/>
          <w:lang w:val="en-US" w:eastAsia="zh-CN"/>
        </w:rPr>
        <w:t>要（参会的监事签名）、④监事会成员名单、⑤负责人变动备案表等材料。（以上材料需加盖单位公章）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情形二：确实存在此问题，则需依规整改</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召开监事会会议，选举产生一名监事长，向市民政局驻政务服务中心窗口办理备案手续，并上传佐证材料。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负责人变动备案表等材料。（需加盖单位公章）</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法律依据：</w:t>
      </w:r>
      <w:r>
        <w:rPr>
          <w:rFonts w:hint="eastAsia" w:ascii="仿宋" w:hAnsi="仿宋" w:eastAsia="仿宋" w:cs="仿宋"/>
          <w:color w:val="auto"/>
          <w:sz w:val="30"/>
          <w:szCs w:val="30"/>
          <w:highlight w:val="none"/>
          <w:lang w:val="en-US" w:eastAsia="zh-CN"/>
        </w:rPr>
        <w:t>根据《福建省社会团体换届选举办法》（闽民规〔2022〕14号）第二十二条第二款规定：监事会成员由会员大会（或会员代表大会）从会员（会员代表）中选举产生，由3-9人组成，且为单数。监事长由监事会在其成员中推选产生，最高任职年限不超过70周岁，连任不超过两届。</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问题三：监事数未按规定设置（未按奇数设置或监事会人数超过9人或监事数不足3人）</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：①情况说明、②最近一次</w:t>
      </w:r>
      <w:r>
        <w:rPr>
          <w:rFonts w:hint="eastAsia" w:ascii="仿宋" w:hAnsi="仿宋" w:eastAsia="仿宋" w:cs="仿宋"/>
          <w:color w:val="auto"/>
          <w:sz w:val="30"/>
          <w:szCs w:val="30"/>
          <w:highlight w:val="none"/>
        </w:rPr>
        <w:t>监事</w:t>
      </w:r>
      <w:r>
        <w:rPr>
          <w:rFonts w:hint="eastAsia" w:ascii="仿宋" w:hAnsi="仿宋" w:eastAsia="仿宋" w:cs="仿宋"/>
          <w:color w:val="auto"/>
          <w:sz w:val="30"/>
          <w:szCs w:val="30"/>
          <w:highlight w:val="none"/>
          <w:lang w:eastAsia="zh-CN"/>
        </w:rPr>
        <w:t>会</w:t>
      </w:r>
      <w:r>
        <w:rPr>
          <w:rFonts w:hint="eastAsia" w:ascii="仿宋" w:hAnsi="仿宋" w:eastAsia="仿宋" w:cs="仿宋"/>
          <w:color w:val="auto"/>
          <w:sz w:val="30"/>
          <w:szCs w:val="30"/>
          <w:highlight w:val="none"/>
        </w:rPr>
        <w:t>会议签到表</w:t>
      </w:r>
      <w:r>
        <w:rPr>
          <w:rFonts w:hint="eastAsia" w:ascii="仿宋" w:hAnsi="仿宋" w:eastAsia="仿宋" w:cs="仿宋"/>
          <w:color w:val="auto"/>
          <w:sz w:val="30"/>
          <w:szCs w:val="30"/>
          <w:highlight w:val="none"/>
          <w:lang w:eastAsia="zh-CN"/>
        </w:rPr>
        <w:t>、③</w:t>
      </w:r>
      <w:r>
        <w:rPr>
          <w:rFonts w:hint="eastAsia" w:ascii="仿宋" w:hAnsi="仿宋" w:eastAsia="仿宋" w:cs="仿宋"/>
          <w:color w:val="auto"/>
          <w:sz w:val="30"/>
          <w:szCs w:val="30"/>
          <w:highlight w:val="none"/>
          <w:lang w:val="en-US" w:eastAsia="zh-CN"/>
        </w:rPr>
        <w:t>会议</w:t>
      </w:r>
      <w:r>
        <w:rPr>
          <w:rFonts w:hint="eastAsia" w:ascii="仿宋" w:hAnsi="仿宋" w:eastAsia="仿宋" w:cs="仿宋"/>
          <w:color w:val="auto"/>
          <w:sz w:val="30"/>
          <w:szCs w:val="30"/>
          <w:highlight w:val="none"/>
        </w:rPr>
        <w:t>纪</w:t>
      </w:r>
      <w:r>
        <w:rPr>
          <w:rFonts w:hint="eastAsia" w:ascii="仿宋" w:hAnsi="仿宋" w:eastAsia="仿宋" w:cs="仿宋"/>
          <w:color w:val="auto"/>
          <w:sz w:val="30"/>
          <w:szCs w:val="30"/>
          <w:highlight w:val="none"/>
          <w:lang w:val="en-US" w:eastAsia="zh-CN"/>
        </w:rPr>
        <w:t>要（参会的监事签名）、④监事会成员名单、⑤负责人变动备案表等材料。（以上材料需加盖单位公章）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情形二：确实存在此问题，则需依规整改</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召开会员大会</w:t>
      </w:r>
      <w:r>
        <w:rPr>
          <w:rFonts w:hint="eastAsia" w:ascii="仿宋" w:hAnsi="仿宋" w:eastAsia="仿宋" w:cs="仿宋"/>
          <w:strike w:val="0"/>
          <w:dstrike w:val="0"/>
          <w:color w:val="auto"/>
          <w:sz w:val="30"/>
          <w:szCs w:val="30"/>
          <w:highlight w:val="none"/>
          <w:lang w:val="en-US" w:eastAsia="zh-CN"/>
        </w:rPr>
        <w:t>（实行会员代表大会制度的召开会员代表大会）</w:t>
      </w:r>
      <w:r>
        <w:rPr>
          <w:rFonts w:hint="eastAsia" w:ascii="仿宋" w:hAnsi="仿宋" w:eastAsia="仿宋" w:cs="仿宋"/>
          <w:color w:val="auto"/>
          <w:sz w:val="30"/>
          <w:szCs w:val="30"/>
          <w:highlight w:val="none"/>
          <w:lang w:val="en-US" w:eastAsia="zh-CN"/>
        </w:rPr>
        <w:t>，按规定选举产生监事3-9名，且为单数，再召开监事会会议选举产生1名监事长，向市民政局驻政务服务中心窗口办理备案手续，上传佐证材料。</w:t>
      </w:r>
    </w:p>
    <w:p>
      <w:pPr>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①会员大会</w:t>
      </w:r>
      <w:r>
        <w:rPr>
          <w:rFonts w:hint="eastAsia" w:ascii="仿宋" w:hAnsi="仿宋" w:eastAsia="仿宋" w:cs="仿宋"/>
          <w:strike w:val="0"/>
          <w:dstrike w:val="0"/>
          <w:color w:val="auto"/>
          <w:sz w:val="30"/>
          <w:szCs w:val="30"/>
          <w:highlight w:val="none"/>
          <w:lang w:val="en-US" w:eastAsia="zh-CN"/>
        </w:rPr>
        <w:t>（实行会员代表大会制度的召开会员代表大会）</w:t>
      </w:r>
      <w:r>
        <w:rPr>
          <w:rFonts w:hint="eastAsia" w:ascii="仿宋" w:hAnsi="仿宋" w:eastAsia="仿宋" w:cs="仿宋"/>
          <w:color w:val="auto"/>
          <w:sz w:val="30"/>
          <w:szCs w:val="30"/>
          <w:highlight w:val="none"/>
          <w:lang w:val="en-US" w:eastAsia="zh-CN"/>
        </w:rPr>
        <w:t>会议签到表、②监事会会议签到表、③会议纪要（参会的监事签名）、④监事会成员名单、⑤负责人变动备案表等材料。（以上材料需加盖单位公章）</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法律依据：</w:t>
      </w:r>
      <w:r>
        <w:rPr>
          <w:rFonts w:hint="eastAsia" w:ascii="仿宋" w:hAnsi="仿宋" w:eastAsia="仿宋" w:cs="仿宋"/>
          <w:b w:val="0"/>
          <w:bCs w:val="0"/>
          <w:color w:val="auto"/>
          <w:sz w:val="30"/>
          <w:szCs w:val="30"/>
          <w:highlight w:val="none"/>
          <w:lang w:val="en-US" w:eastAsia="zh-CN"/>
        </w:rPr>
        <w:t>根据</w:t>
      </w:r>
      <w:r>
        <w:rPr>
          <w:rFonts w:hint="eastAsia" w:ascii="仿宋" w:hAnsi="仿宋" w:eastAsia="仿宋" w:cs="仿宋"/>
          <w:color w:val="auto"/>
          <w:sz w:val="30"/>
          <w:szCs w:val="30"/>
          <w:highlight w:val="none"/>
          <w:lang w:val="en-US" w:eastAsia="zh-CN"/>
        </w:rPr>
        <w:t>《福建省社会团体换届选举办法》（闽民规〔2022〕14号）第二十二条第二款规定：监事会成员由会员大会（或会员代表大会）从会员（会员代表）中选举产生，由3-9人组成，且为单数。</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问题四：未按规定设立监事会</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①情况说明、②最近一次</w:t>
      </w:r>
      <w:r>
        <w:rPr>
          <w:rFonts w:hint="eastAsia" w:ascii="仿宋" w:hAnsi="仿宋" w:eastAsia="仿宋" w:cs="仿宋"/>
          <w:color w:val="auto"/>
          <w:sz w:val="30"/>
          <w:szCs w:val="30"/>
          <w:highlight w:val="none"/>
        </w:rPr>
        <w:t>监事</w:t>
      </w:r>
      <w:r>
        <w:rPr>
          <w:rFonts w:hint="eastAsia" w:ascii="仿宋" w:hAnsi="仿宋" w:eastAsia="仿宋" w:cs="仿宋"/>
          <w:color w:val="auto"/>
          <w:sz w:val="30"/>
          <w:szCs w:val="30"/>
          <w:highlight w:val="none"/>
          <w:lang w:eastAsia="zh-CN"/>
        </w:rPr>
        <w:t>会</w:t>
      </w:r>
      <w:r>
        <w:rPr>
          <w:rFonts w:hint="eastAsia" w:ascii="仿宋" w:hAnsi="仿宋" w:eastAsia="仿宋" w:cs="仿宋"/>
          <w:color w:val="auto"/>
          <w:sz w:val="30"/>
          <w:szCs w:val="30"/>
          <w:highlight w:val="none"/>
        </w:rPr>
        <w:t>会议签到表</w:t>
      </w:r>
      <w:r>
        <w:rPr>
          <w:rFonts w:hint="eastAsia" w:ascii="仿宋" w:hAnsi="仿宋" w:eastAsia="仿宋" w:cs="仿宋"/>
          <w:color w:val="auto"/>
          <w:sz w:val="30"/>
          <w:szCs w:val="30"/>
          <w:highlight w:val="none"/>
          <w:lang w:eastAsia="zh-CN"/>
        </w:rPr>
        <w:t>、③</w:t>
      </w:r>
      <w:r>
        <w:rPr>
          <w:rFonts w:hint="eastAsia" w:ascii="仿宋" w:hAnsi="仿宋" w:eastAsia="仿宋" w:cs="仿宋"/>
          <w:color w:val="auto"/>
          <w:sz w:val="30"/>
          <w:szCs w:val="30"/>
          <w:highlight w:val="none"/>
          <w:lang w:val="en-US" w:eastAsia="zh-CN"/>
        </w:rPr>
        <w:t>会议</w:t>
      </w:r>
      <w:r>
        <w:rPr>
          <w:rFonts w:hint="eastAsia" w:ascii="仿宋" w:hAnsi="仿宋" w:eastAsia="仿宋" w:cs="仿宋"/>
          <w:color w:val="auto"/>
          <w:sz w:val="30"/>
          <w:szCs w:val="30"/>
          <w:highlight w:val="none"/>
        </w:rPr>
        <w:t>纪</w:t>
      </w:r>
      <w:r>
        <w:rPr>
          <w:rFonts w:hint="eastAsia" w:ascii="仿宋" w:hAnsi="仿宋" w:eastAsia="仿宋" w:cs="仿宋"/>
          <w:color w:val="auto"/>
          <w:sz w:val="30"/>
          <w:szCs w:val="30"/>
          <w:highlight w:val="none"/>
          <w:lang w:val="en-US" w:eastAsia="zh-CN"/>
        </w:rPr>
        <w:t>要（参会的监事签名）、④监事会成员名单、⑤负责人变动备案表等材料。（以上材料需加盖单位公章）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情形二：确实存在此问题，则需依规整改</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召开会员大会</w:t>
      </w:r>
      <w:r>
        <w:rPr>
          <w:rFonts w:hint="eastAsia" w:ascii="仿宋" w:hAnsi="仿宋" w:eastAsia="仿宋" w:cs="仿宋"/>
          <w:strike w:val="0"/>
          <w:dstrike w:val="0"/>
          <w:color w:val="auto"/>
          <w:sz w:val="30"/>
          <w:szCs w:val="30"/>
          <w:highlight w:val="none"/>
          <w:lang w:val="en-US" w:eastAsia="zh-CN"/>
        </w:rPr>
        <w:t>（实行会员代表大会制度的召开会员代表大会）</w:t>
      </w:r>
      <w:r>
        <w:rPr>
          <w:rFonts w:hint="eastAsia" w:ascii="仿宋" w:hAnsi="仿宋" w:eastAsia="仿宋" w:cs="仿宋"/>
          <w:color w:val="auto"/>
          <w:sz w:val="30"/>
          <w:szCs w:val="30"/>
          <w:highlight w:val="none"/>
          <w:lang w:val="en-US" w:eastAsia="zh-CN"/>
        </w:rPr>
        <w:t>选举产生监事，再召开监事会会议选举产生监事长一名，向市民政局驻政务服务中心窗口办理备案手续，上传佐证材料。</w:t>
      </w:r>
    </w:p>
    <w:p>
      <w:pPr>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①会员大会</w:t>
      </w:r>
      <w:r>
        <w:rPr>
          <w:rFonts w:hint="eastAsia" w:ascii="仿宋" w:hAnsi="仿宋" w:eastAsia="仿宋" w:cs="仿宋"/>
          <w:strike w:val="0"/>
          <w:dstrike w:val="0"/>
          <w:color w:val="auto"/>
          <w:sz w:val="30"/>
          <w:szCs w:val="30"/>
          <w:highlight w:val="none"/>
          <w:lang w:val="en-US" w:eastAsia="zh-CN"/>
        </w:rPr>
        <w:t>（实行会员代表大会制度的召开会员代表大会）</w:t>
      </w:r>
      <w:r>
        <w:rPr>
          <w:rFonts w:hint="eastAsia" w:ascii="仿宋" w:hAnsi="仿宋" w:eastAsia="仿宋" w:cs="仿宋"/>
          <w:color w:val="auto"/>
          <w:sz w:val="30"/>
          <w:szCs w:val="30"/>
          <w:highlight w:val="none"/>
          <w:lang w:val="en-US" w:eastAsia="zh-CN"/>
        </w:rPr>
        <w:t>会议签到表、②监事会会议签到表、③会议纪要（参会的监事签名）、④监事会成员名单、⑤负责人变动备案表等材料。（以上材料需加盖单位公章）</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法律依据：</w:t>
      </w:r>
      <w:r>
        <w:rPr>
          <w:rFonts w:hint="eastAsia" w:ascii="仿宋" w:hAnsi="仿宋" w:eastAsia="仿宋" w:cs="仿宋"/>
          <w:b w:val="0"/>
          <w:bCs w:val="0"/>
          <w:color w:val="auto"/>
          <w:sz w:val="30"/>
          <w:szCs w:val="30"/>
          <w:highlight w:val="none"/>
          <w:lang w:val="en-US" w:eastAsia="zh-CN"/>
        </w:rPr>
        <w:t>根据</w:t>
      </w:r>
      <w:r>
        <w:rPr>
          <w:rFonts w:hint="eastAsia" w:ascii="仿宋" w:hAnsi="仿宋" w:eastAsia="仿宋" w:cs="仿宋"/>
          <w:color w:val="auto"/>
          <w:sz w:val="30"/>
          <w:szCs w:val="30"/>
          <w:highlight w:val="none"/>
          <w:lang w:val="en-US" w:eastAsia="zh-CN"/>
        </w:rPr>
        <w:t>《福建省社会团体换届选举办法》（闽民规〔2022〕14号）第二十二条第二款规定：监事会成员由会员大会（或会员代表大会）从会员（会员代表）中选举产生，由3-9人组成，且为单数。</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default"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问题五：当年召开监事会会议次数未达到2次以上或未按章程规定召开监事会会议</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default"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①情况说明、②会议签到表（线上会议可上传会议通知）、③会议纪要（参会的监事签名）、④照片等材料。（以上材料需加盖单位公章）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default"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情形二：确实存在此问题，因是既成事实，无法补开会议</w:t>
      </w:r>
    </w:p>
    <w:p>
      <w:pPr>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b w:val="0"/>
          <w:bCs w:val="0"/>
          <w:color w:val="auto"/>
          <w:sz w:val="30"/>
          <w:szCs w:val="30"/>
          <w:highlight w:val="none"/>
          <w:lang w:val="en-US" w:eastAsia="zh-CN"/>
        </w:rPr>
        <w:t>填写情况说明，并上传佐证材料。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情况说明。（需加盖单位公章）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情形三：章程与章程范本不一致，则需依规整改</w:t>
      </w:r>
    </w:p>
    <w:p>
      <w:pPr>
        <w:pStyle w:val="12"/>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kern w:val="2"/>
          <w:sz w:val="30"/>
          <w:szCs w:val="30"/>
          <w:highlight w:val="none"/>
          <w:lang w:val="en-US" w:eastAsia="zh-CN" w:bidi="ar-SA"/>
        </w:rPr>
        <w:t>整改方式一：</w:t>
      </w:r>
      <w:r>
        <w:rPr>
          <w:rFonts w:hint="eastAsia" w:ascii="仿宋" w:hAnsi="仿宋" w:eastAsia="仿宋" w:cs="仿宋"/>
          <w:color w:val="auto"/>
          <w:spacing w:val="-11"/>
          <w:sz w:val="30"/>
          <w:szCs w:val="30"/>
          <w:highlight w:val="none"/>
          <w:lang w:val="en-US" w:eastAsia="zh-CN"/>
        </w:rPr>
        <w:t>召开会员大会</w:t>
      </w:r>
      <w:r>
        <w:rPr>
          <w:rFonts w:hint="eastAsia" w:ascii="仿宋" w:hAnsi="仿宋" w:eastAsia="仿宋" w:cs="仿宋"/>
          <w:strike w:val="0"/>
          <w:dstrike w:val="0"/>
          <w:color w:val="auto"/>
          <w:sz w:val="30"/>
          <w:szCs w:val="30"/>
          <w:highlight w:val="none"/>
          <w:lang w:val="en-US" w:eastAsia="zh-CN"/>
        </w:rPr>
        <w:t>（实行会员代表大会制度的召开会员代表大会）</w:t>
      </w:r>
      <w:r>
        <w:rPr>
          <w:rFonts w:hint="eastAsia" w:ascii="仿宋" w:hAnsi="仿宋" w:eastAsia="仿宋" w:cs="仿宋"/>
          <w:color w:val="auto"/>
          <w:sz w:val="30"/>
          <w:szCs w:val="30"/>
          <w:highlight w:val="none"/>
          <w:lang w:val="en-US" w:eastAsia="zh-CN"/>
        </w:rPr>
        <w:t>表决通过修订章程，新章程含有“监事会每六个月至少召开1次会议”的内容，向市民政局驻政务服务中心窗口办理章程核准手续，上传佐证材料。</w:t>
      </w:r>
    </w:p>
    <w:p>
      <w:pPr>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已备案的新章程。（需加盖单位公章）</w:t>
      </w:r>
    </w:p>
    <w:p>
      <w:pPr>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整改方式二：</w:t>
      </w:r>
      <w:r>
        <w:rPr>
          <w:rFonts w:hint="eastAsia" w:ascii="仿宋" w:hAnsi="仿宋" w:eastAsia="仿宋" w:cs="仿宋"/>
          <w:color w:val="auto"/>
          <w:sz w:val="30"/>
          <w:szCs w:val="30"/>
          <w:highlight w:val="none"/>
          <w:lang w:val="en-US" w:eastAsia="zh-CN"/>
        </w:rPr>
        <w:t>暂时无法召开会员大会</w:t>
      </w:r>
      <w:r>
        <w:rPr>
          <w:rFonts w:hint="eastAsia" w:ascii="仿宋" w:hAnsi="仿宋" w:eastAsia="仿宋" w:cs="仿宋"/>
          <w:strike w:val="0"/>
          <w:dstrike w:val="0"/>
          <w:color w:val="auto"/>
          <w:sz w:val="30"/>
          <w:szCs w:val="30"/>
          <w:highlight w:val="none"/>
          <w:lang w:val="en-US" w:eastAsia="zh-CN"/>
        </w:rPr>
        <w:t>（实行会员代表大会制度的召开会员代表大会）</w:t>
      </w:r>
      <w:r>
        <w:rPr>
          <w:rFonts w:hint="eastAsia" w:ascii="仿宋" w:hAnsi="仿宋" w:eastAsia="仿宋" w:cs="仿宋"/>
          <w:color w:val="auto"/>
          <w:sz w:val="30"/>
          <w:szCs w:val="30"/>
          <w:highlight w:val="none"/>
          <w:lang w:val="en-US" w:eastAsia="zh-CN"/>
        </w:rPr>
        <w:t>的，可先召开理事会会议先行表决通过修订章程，新章程含有“监事会每六个月至少召开1次会议”内容，并上传佐证材料。</w:t>
      </w:r>
    </w:p>
    <w:p>
      <w:pPr>
        <w:pStyle w:val="12"/>
        <w:keepNext w:val="0"/>
        <w:keepLines w:val="0"/>
        <w:pageBreakBefore w:val="0"/>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【注意：以整改方式二整改的，召开理事会会议先行表决修订章程，待下次召开会员大会</w:t>
      </w:r>
      <w:r>
        <w:rPr>
          <w:rFonts w:hint="eastAsia" w:ascii="仿宋" w:hAnsi="仿宋" w:eastAsia="仿宋" w:cs="仿宋"/>
          <w:strike w:val="0"/>
          <w:dstrike w:val="0"/>
          <w:color w:val="auto"/>
          <w:sz w:val="30"/>
          <w:szCs w:val="30"/>
          <w:highlight w:val="none"/>
          <w:lang w:val="en-US" w:eastAsia="zh-CN"/>
        </w:rPr>
        <w:t>（实行会员代表大会制度的召开会员代表大会）</w:t>
      </w:r>
      <w:r>
        <w:rPr>
          <w:rFonts w:hint="eastAsia" w:ascii="仿宋" w:hAnsi="仿宋" w:eastAsia="仿宋" w:cs="仿宋"/>
          <w:color w:val="auto"/>
          <w:sz w:val="30"/>
          <w:szCs w:val="30"/>
          <w:highlight w:val="none"/>
          <w:lang w:val="en-US" w:eastAsia="zh-CN"/>
        </w:rPr>
        <w:t>表决通过后向市民政局驻政务服务中心窗口办理章程核准手续。】</w:t>
      </w:r>
    </w:p>
    <w:p>
      <w:pPr>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①会议签到表、②会议纪要、③照片、④新章程。（以上材料需加盖单位公章）</w:t>
      </w:r>
    </w:p>
    <w:p>
      <w:pPr>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法律依据：</w:t>
      </w:r>
      <w:r>
        <w:rPr>
          <w:rFonts w:hint="eastAsia" w:ascii="仿宋" w:hAnsi="仿宋" w:eastAsia="仿宋" w:cs="仿宋"/>
          <w:color w:val="auto"/>
          <w:sz w:val="30"/>
          <w:szCs w:val="30"/>
          <w:highlight w:val="none"/>
          <w:lang w:val="en-US" w:eastAsia="zh-CN"/>
        </w:rPr>
        <w:t>根据</w:t>
      </w:r>
      <w:r>
        <w:rPr>
          <w:rFonts w:hint="eastAsia" w:ascii="仿宋" w:hAnsi="仿宋" w:eastAsia="仿宋" w:cs="仿宋"/>
          <w:b w:val="0"/>
          <w:bCs w:val="0"/>
          <w:color w:val="auto"/>
          <w:sz w:val="30"/>
          <w:szCs w:val="30"/>
          <w:highlight w:val="none"/>
          <w:lang w:val="en-US" w:eastAsia="zh-CN"/>
        </w:rPr>
        <w:t>《</w:t>
      </w:r>
      <w:r>
        <w:rPr>
          <w:rFonts w:hint="eastAsia" w:ascii="仿宋" w:hAnsi="仿宋" w:eastAsia="仿宋" w:cs="仿宋"/>
          <w:color w:val="auto"/>
          <w:sz w:val="30"/>
          <w:szCs w:val="30"/>
          <w:highlight w:val="none"/>
          <w:lang w:val="en-US" w:eastAsia="zh-CN"/>
        </w:rPr>
        <w:fldChar w:fldCharType="begin"/>
      </w:r>
      <w:r>
        <w:rPr>
          <w:rFonts w:hint="eastAsia" w:ascii="仿宋" w:hAnsi="仿宋" w:eastAsia="仿宋" w:cs="仿宋"/>
          <w:color w:val="auto"/>
          <w:sz w:val="30"/>
          <w:szCs w:val="30"/>
          <w:highlight w:val="none"/>
          <w:lang w:val="en-US" w:eastAsia="zh-CN"/>
        </w:rPr>
        <w:instrText xml:space="preserve"> HYPERLINK "http://mzt.fujian.gov.cn/mgj/xzzx/202207/W020230113582370267952.doc" </w:instrText>
      </w:r>
      <w:r>
        <w:rPr>
          <w:rFonts w:hint="eastAsia" w:ascii="仿宋" w:hAnsi="仿宋" w:eastAsia="仿宋" w:cs="仿宋"/>
          <w:color w:val="auto"/>
          <w:sz w:val="30"/>
          <w:szCs w:val="30"/>
          <w:highlight w:val="none"/>
          <w:lang w:val="en-US" w:eastAsia="zh-CN"/>
        </w:rPr>
        <w:fldChar w:fldCharType="separate"/>
      </w:r>
      <w:r>
        <w:rPr>
          <w:rFonts w:hint="eastAsia" w:ascii="仿宋" w:hAnsi="仿宋" w:eastAsia="仿宋" w:cs="仿宋"/>
          <w:color w:val="auto"/>
          <w:sz w:val="30"/>
          <w:szCs w:val="30"/>
          <w:highlight w:val="none"/>
          <w:lang w:val="en-US" w:eastAsia="zh-CN"/>
        </w:rPr>
        <w:t>社会团体章程示范文本》（2023年版，适用于行业协会商会）</w:t>
      </w:r>
      <w:r>
        <w:rPr>
          <w:rFonts w:hint="eastAsia" w:ascii="仿宋" w:hAnsi="仿宋" w:eastAsia="仿宋" w:cs="仿宋"/>
          <w:color w:val="auto"/>
          <w:sz w:val="30"/>
          <w:szCs w:val="30"/>
          <w:highlight w:val="none"/>
          <w:lang w:val="en-US" w:eastAsia="zh-CN"/>
        </w:rPr>
        <w:fldChar w:fldCharType="end"/>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lang w:val="en-US" w:eastAsia="zh-CN"/>
        </w:rPr>
        <w:fldChar w:fldCharType="begin"/>
      </w:r>
      <w:r>
        <w:rPr>
          <w:rFonts w:hint="eastAsia" w:ascii="仿宋" w:hAnsi="仿宋" w:eastAsia="仿宋" w:cs="仿宋"/>
          <w:color w:val="auto"/>
          <w:sz w:val="30"/>
          <w:szCs w:val="30"/>
          <w:highlight w:val="none"/>
          <w:lang w:val="en-US" w:eastAsia="zh-CN"/>
        </w:rPr>
        <w:instrText xml:space="preserve"> HYPERLINK "http://mzt.fujian.gov.cn/mgj/xzzx/202207/W020230113582370926354.doc" </w:instrText>
      </w:r>
      <w:r>
        <w:rPr>
          <w:rFonts w:hint="eastAsia" w:ascii="仿宋" w:hAnsi="仿宋" w:eastAsia="仿宋" w:cs="仿宋"/>
          <w:color w:val="auto"/>
          <w:sz w:val="30"/>
          <w:szCs w:val="30"/>
          <w:highlight w:val="none"/>
          <w:lang w:val="en-US" w:eastAsia="zh-CN"/>
        </w:rPr>
        <w:fldChar w:fldCharType="separate"/>
      </w:r>
      <w:r>
        <w:rPr>
          <w:rFonts w:hint="eastAsia" w:ascii="仿宋" w:hAnsi="仿宋" w:eastAsia="仿宋" w:cs="仿宋"/>
          <w:color w:val="auto"/>
          <w:sz w:val="30"/>
          <w:szCs w:val="30"/>
          <w:highlight w:val="none"/>
          <w:lang w:val="en-US" w:eastAsia="zh-CN"/>
        </w:rPr>
        <w:t>社会团体章程示范文本》（2023年版，适用于除行业协会商会以外直接登记的社会团体）、</w:t>
      </w:r>
      <w:r>
        <w:rPr>
          <w:rFonts w:hint="eastAsia" w:ascii="仿宋" w:hAnsi="仿宋" w:eastAsia="仿宋" w:cs="仿宋"/>
          <w:color w:val="auto"/>
          <w:sz w:val="30"/>
          <w:szCs w:val="30"/>
          <w:highlight w:val="none"/>
          <w:lang w:val="en-US" w:eastAsia="zh-CN"/>
        </w:rPr>
        <w:fldChar w:fldCharType="end"/>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lang w:val="en-US" w:eastAsia="zh-CN"/>
        </w:rPr>
        <w:fldChar w:fldCharType="begin"/>
      </w:r>
      <w:r>
        <w:rPr>
          <w:rFonts w:hint="eastAsia" w:ascii="仿宋" w:hAnsi="仿宋" w:eastAsia="仿宋" w:cs="仿宋"/>
          <w:color w:val="auto"/>
          <w:sz w:val="30"/>
          <w:szCs w:val="30"/>
          <w:highlight w:val="none"/>
          <w:lang w:val="en-US" w:eastAsia="zh-CN"/>
        </w:rPr>
        <w:instrText xml:space="preserve"> HYPERLINK "http://mzt.fujian.gov.cn/mgj/xzzx/202207/W020230113582371668728.doc" </w:instrText>
      </w:r>
      <w:r>
        <w:rPr>
          <w:rFonts w:hint="eastAsia" w:ascii="仿宋" w:hAnsi="仿宋" w:eastAsia="仿宋" w:cs="仿宋"/>
          <w:color w:val="auto"/>
          <w:sz w:val="30"/>
          <w:szCs w:val="30"/>
          <w:highlight w:val="none"/>
          <w:lang w:val="en-US" w:eastAsia="zh-CN"/>
        </w:rPr>
        <w:fldChar w:fldCharType="separate"/>
      </w:r>
      <w:r>
        <w:rPr>
          <w:rFonts w:hint="eastAsia" w:ascii="仿宋" w:hAnsi="仿宋" w:eastAsia="仿宋" w:cs="仿宋"/>
          <w:color w:val="auto"/>
          <w:sz w:val="30"/>
          <w:szCs w:val="30"/>
          <w:highlight w:val="none"/>
          <w:lang w:val="en-US" w:eastAsia="zh-CN"/>
        </w:rPr>
        <w:t>社会团体章程示范文本》（2023年版，适用于实行双重管理的社会团体）第</w:t>
      </w:r>
      <w:r>
        <w:rPr>
          <w:rFonts w:hint="eastAsia" w:ascii="仿宋" w:hAnsi="仿宋" w:eastAsia="仿宋" w:cs="仿宋"/>
          <w:color w:val="auto"/>
          <w:sz w:val="30"/>
          <w:szCs w:val="30"/>
          <w:highlight w:val="none"/>
          <w:lang w:val="en-US" w:eastAsia="zh-CN"/>
        </w:rPr>
        <w:fldChar w:fldCharType="end"/>
      </w:r>
      <w:r>
        <w:rPr>
          <w:rFonts w:hint="eastAsia" w:ascii="仿宋" w:hAnsi="仿宋" w:eastAsia="仿宋" w:cs="仿宋"/>
          <w:color w:val="auto"/>
          <w:sz w:val="30"/>
          <w:szCs w:val="30"/>
          <w:highlight w:val="none"/>
          <w:lang w:val="en-US" w:eastAsia="zh-CN"/>
        </w:rPr>
        <w:t>四十七条规定：监事会每六个月至少召开1次会议。</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问题六：理事数超过会员数的1/3</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佐证材料：①情况说明、②最近一次会员大会</w:t>
      </w:r>
      <w:r>
        <w:rPr>
          <w:rFonts w:hint="eastAsia" w:ascii="仿宋" w:hAnsi="仿宋" w:eastAsia="仿宋" w:cs="仿宋"/>
          <w:strike w:val="0"/>
          <w:dstrike w:val="0"/>
          <w:color w:val="auto"/>
          <w:sz w:val="30"/>
          <w:szCs w:val="30"/>
          <w:highlight w:val="none"/>
          <w:lang w:val="en-US" w:eastAsia="zh-CN"/>
        </w:rPr>
        <w:t>（实行会员代表大会制度的召开会员代表大会）</w:t>
      </w:r>
      <w:r>
        <w:rPr>
          <w:rFonts w:hint="eastAsia" w:ascii="仿宋" w:hAnsi="仿宋" w:eastAsia="仿宋" w:cs="仿宋"/>
          <w:color w:val="auto"/>
          <w:sz w:val="30"/>
          <w:szCs w:val="30"/>
          <w:highlight w:val="none"/>
          <w:lang w:val="en-US" w:eastAsia="zh-CN"/>
        </w:rPr>
        <w:t>和理事会会议签到表、③会议纪要、④照片、⑤理事会成员名单、⑥会员花名册等材料</w:t>
      </w:r>
      <w:r>
        <w:rPr>
          <w:rFonts w:hint="eastAsia" w:ascii="仿宋" w:hAnsi="仿宋" w:eastAsia="仿宋" w:cs="仿宋"/>
          <w:color w:val="auto"/>
          <w:spacing w:val="-11"/>
          <w:sz w:val="30"/>
          <w:szCs w:val="30"/>
          <w:highlight w:val="none"/>
          <w:lang w:val="en-US" w:eastAsia="zh-CN"/>
        </w:rPr>
        <w:t>。（以上材料需加盖单位公章）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default"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情形二：确实存在此问题，则需依规整改</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整改方式一：</w:t>
      </w:r>
      <w:r>
        <w:rPr>
          <w:rFonts w:hint="eastAsia" w:ascii="仿宋" w:hAnsi="仿宋" w:eastAsia="仿宋" w:cs="仿宋"/>
          <w:b w:val="0"/>
          <w:bCs w:val="0"/>
          <w:color w:val="auto"/>
          <w:sz w:val="30"/>
          <w:szCs w:val="30"/>
          <w:highlight w:val="none"/>
          <w:lang w:val="en-US" w:eastAsia="zh-CN"/>
        </w:rPr>
        <w:t>减少目前理事人数，</w:t>
      </w:r>
      <w:r>
        <w:rPr>
          <w:rFonts w:hint="eastAsia" w:ascii="仿宋" w:hAnsi="仿宋" w:eastAsia="仿宋" w:cs="仿宋"/>
          <w:color w:val="auto"/>
          <w:sz w:val="30"/>
          <w:szCs w:val="30"/>
          <w:highlight w:val="none"/>
          <w:lang w:val="en-US" w:eastAsia="zh-CN"/>
        </w:rPr>
        <w:t>召开理事</w:t>
      </w:r>
      <w:r>
        <w:rPr>
          <w:rFonts w:hint="eastAsia" w:ascii="仿宋" w:hAnsi="仿宋" w:eastAsia="仿宋" w:cs="仿宋"/>
          <w:color w:val="auto"/>
          <w:sz w:val="30"/>
          <w:szCs w:val="30"/>
          <w:highlight w:val="none"/>
          <w:lang w:eastAsia="zh-CN"/>
        </w:rPr>
        <w:t>会</w:t>
      </w:r>
      <w:r>
        <w:rPr>
          <w:rFonts w:hint="eastAsia" w:ascii="仿宋" w:hAnsi="仿宋" w:eastAsia="仿宋" w:cs="仿宋"/>
          <w:color w:val="auto"/>
          <w:sz w:val="30"/>
          <w:szCs w:val="30"/>
          <w:highlight w:val="none"/>
          <w:lang w:val="en-US" w:eastAsia="zh-CN"/>
        </w:rPr>
        <w:t>会议表决，批准辞职/罢免X名理事，并上传佐证材料。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color w:val="auto"/>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①理事会会议签到表、②会议纪要、③照片、④减少后的理事会成员名单、⑤新的会员花名册等材料。（以上材料需加盖单位公章）</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整改方式二：</w:t>
      </w:r>
      <w:r>
        <w:rPr>
          <w:rFonts w:hint="eastAsia" w:ascii="仿宋" w:hAnsi="仿宋" w:eastAsia="仿宋" w:cs="仿宋"/>
          <w:color w:val="auto"/>
          <w:sz w:val="30"/>
          <w:szCs w:val="30"/>
          <w:highlight w:val="none"/>
          <w:lang w:val="en-US" w:eastAsia="zh-CN"/>
        </w:rPr>
        <w:t>维持目前理事人数不变，由拟入会会员填写入会申请表，召开理事会会议表决通过</w:t>
      </w:r>
      <w:r>
        <w:rPr>
          <w:rFonts w:hint="eastAsia" w:ascii="仿宋" w:hAnsi="仿宋" w:eastAsia="仿宋" w:cs="仿宋"/>
          <w:color w:val="auto"/>
          <w:sz w:val="30"/>
          <w:szCs w:val="30"/>
          <w:highlight w:val="none"/>
          <w:lang w:eastAsia="zh-CN"/>
        </w:rPr>
        <w:t>新增</w:t>
      </w:r>
      <w:r>
        <w:rPr>
          <w:rFonts w:hint="eastAsia" w:ascii="仿宋" w:hAnsi="仿宋" w:eastAsia="仿宋" w:cs="仿宋"/>
          <w:color w:val="auto"/>
          <w:sz w:val="30"/>
          <w:szCs w:val="30"/>
          <w:highlight w:val="none"/>
          <w:lang w:val="en-US" w:eastAsia="zh-CN"/>
        </w:rPr>
        <w:t>X名</w:t>
      </w:r>
      <w:r>
        <w:rPr>
          <w:rFonts w:hint="eastAsia" w:ascii="仿宋" w:hAnsi="仿宋" w:eastAsia="仿宋" w:cs="仿宋"/>
          <w:color w:val="auto"/>
          <w:sz w:val="30"/>
          <w:szCs w:val="30"/>
          <w:highlight w:val="none"/>
          <w:lang w:eastAsia="zh-CN"/>
        </w:rPr>
        <w:t>会</w:t>
      </w:r>
      <w:r>
        <w:rPr>
          <w:rFonts w:hint="eastAsia" w:ascii="仿宋" w:hAnsi="仿宋" w:eastAsia="仿宋" w:cs="仿宋"/>
          <w:color w:val="auto"/>
          <w:sz w:val="30"/>
          <w:szCs w:val="30"/>
          <w:highlight w:val="none"/>
          <w:lang w:val="en-US" w:eastAsia="zh-CN"/>
        </w:rPr>
        <w:t>员，并上传佐证材料。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color w:val="auto"/>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①新增会员入会申请表、②新的会员花名册、③理事会会议签到表、④会议纪要、⑤照片等材料。（以上材料需加盖单位公章）</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法律依据：</w:t>
      </w:r>
      <w:r>
        <w:rPr>
          <w:rFonts w:hint="eastAsia" w:ascii="仿宋" w:hAnsi="仿宋" w:eastAsia="仿宋" w:cs="仿宋"/>
          <w:color w:val="auto"/>
          <w:sz w:val="30"/>
          <w:szCs w:val="30"/>
          <w:highlight w:val="none"/>
          <w:lang w:val="en-US" w:eastAsia="zh-CN"/>
        </w:rPr>
        <w:t>根据《福建省社会团体换届选举办法》（闽民规〔2022〕14号）第二十条第二款规定：除行业协会商会采取会员代表大会制度时另有规定外，社会团体理事人数不得超过会员数的三分之一，且为单数。</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第三款规定：行业协会商会采取会员代表大会制度的，理事人数不得超过会员代表数的三分之一，且为单数。</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问题七：理事数未按照单数设置</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佐证材料：①情况说明、②最近一次理事会会议签到表、③会议纪要、④照片、⑤理事会成员名单等材料</w:t>
      </w:r>
      <w:r>
        <w:rPr>
          <w:rFonts w:hint="eastAsia" w:ascii="仿宋" w:hAnsi="仿宋" w:eastAsia="仿宋" w:cs="仿宋"/>
          <w:color w:val="auto"/>
          <w:spacing w:val="-11"/>
          <w:sz w:val="30"/>
          <w:szCs w:val="30"/>
          <w:highlight w:val="none"/>
          <w:lang w:val="en-US" w:eastAsia="zh-CN"/>
        </w:rPr>
        <w:t>。（以上材料需加盖单位公章）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default"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情形二：确实存在此问题，则需依规整改</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整改方式一：</w:t>
      </w:r>
      <w:r>
        <w:rPr>
          <w:rFonts w:hint="eastAsia" w:ascii="仿宋" w:hAnsi="仿宋" w:eastAsia="仿宋" w:cs="仿宋"/>
          <w:b w:val="0"/>
          <w:bCs w:val="0"/>
          <w:color w:val="auto"/>
          <w:sz w:val="30"/>
          <w:szCs w:val="30"/>
          <w:highlight w:val="none"/>
          <w:lang w:val="en-US" w:eastAsia="zh-CN"/>
        </w:rPr>
        <w:t>减少目前理事人数，</w:t>
      </w:r>
      <w:r>
        <w:rPr>
          <w:rFonts w:hint="eastAsia" w:ascii="仿宋" w:hAnsi="仿宋" w:eastAsia="仿宋" w:cs="仿宋"/>
          <w:color w:val="auto"/>
          <w:sz w:val="30"/>
          <w:szCs w:val="30"/>
          <w:highlight w:val="none"/>
          <w:lang w:val="en-US" w:eastAsia="zh-CN"/>
        </w:rPr>
        <w:t>召开理事</w:t>
      </w:r>
      <w:r>
        <w:rPr>
          <w:rFonts w:hint="eastAsia" w:ascii="仿宋" w:hAnsi="仿宋" w:eastAsia="仿宋" w:cs="仿宋"/>
          <w:color w:val="auto"/>
          <w:sz w:val="30"/>
          <w:szCs w:val="30"/>
          <w:highlight w:val="none"/>
          <w:lang w:eastAsia="zh-CN"/>
        </w:rPr>
        <w:t>会</w:t>
      </w:r>
      <w:r>
        <w:rPr>
          <w:rFonts w:hint="eastAsia" w:ascii="仿宋" w:hAnsi="仿宋" w:eastAsia="仿宋" w:cs="仿宋"/>
          <w:color w:val="auto"/>
          <w:sz w:val="30"/>
          <w:szCs w:val="30"/>
          <w:highlight w:val="none"/>
          <w:lang w:val="en-US" w:eastAsia="zh-CN"/>
        </w:rPr>
        <w:t>会议表决，批准辞职/罢免X名理事，并上传佐证材料。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color w:val="auto"/>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①理事会会议签到表、②会议纪要、③照片、④减少后的理事会成员名单等材料。（以上材料需加盖单位公章）</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整改方式二：</w:t>
      </w:r>
      <w:r>
        <w:rPr>
          <w:rFonts w:hint="eastAsia" w:ascii="仿宋" w:hAnsi="仿宋" w:eastAsia="仿宋" w:cs="仿宋"/>
          <w:color w:val="auto"/>
          <w:sz w:val="30"/>
          <w:szCs w:val="30"/>
          <w:highlight w:val="none"/>
          <w:lang w:val="en-US" w:eastAsia="zh-CN"/>
        </w:rPr>
        <w:t>召开会员大会（实行会员代表大会制度的召开会员代表大会）或理事会会议提名增补理事，并上传佐证材料。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0" w:firstLineChars="2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【注意：增补后理事数不能超过会员数的1/3。】</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①会议签到表、②会议纪要、③增补后的理事会成员名单、④新的会员花名册等材料。（以上材料需加盖单位公章）</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法律依据：</w:t>
      </w:r>
      <w:r>
        <w:rPr>
          <w:rFonts w:hint="eastAsia" w:ascii="仿宋" w:hAnsi="仿宋" w:eastAsia="仿宋" w:cs="仿宋"/>
          <w:color w:val="auto"/>
          <w:sz w:val="30"/>
          <w:szCs w:val="30"/>
          <w:highlight w:val="none"/>
          <w:lang w:val="en-US" w:eastAsia="zh-CN"/>
        </w:rPr>
        <w:t>根据《福建省社会团体换届选举办法》（闽民规〔2022〕14号）第二十条第二款规定：除行业协会商会采取会员代表大会制度时另有规定外，社会团体理事人数不得超过会员数的三分之一，且为单数。</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第三款规定：行业协会商会采取会员代表大会制度的，理事人数不得超过会员代表数的三分之一，且为单数。</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default"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问题八：理事数不足50人设立常务理事会</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①情况说明、②最近一次理事会和常务理事会会议签到表、③会议纪要、④照片、⑤理事会和常务理事会成员名单等材料。（以上材料需加盖单位公章）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default"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情形二：确实存在此问题，则需依规整改</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整改方式一：</w:t>
      </w:r>
      <w:r>
        <w:rPr>
          <w:rFonts w:hint="eastAsia" w:ascii="仿宋" w:hAnsi="仿宋" w:eastAsia="仿宋" w:cs="仿宋"/>
          <w:color w:val="auto"/>
          <w:sz w:val="30"/>
          <w:szCs w:val="30"/>
          <w:highlight w:val="none"/>
          <w:lang w:val="en-US" w:eastAsia="zh-CN"/>
        </w:rPr>
        <w:t>保留常务理事会，召开会员大会</w:t>
      </w:r>
      <w:r>
        <w:rPr>
          <w:rFonts w:hint="eastAsia" w:ascii="仿宋" w:hAnsi="仿宋" w:eastAsia="仿宋" w:cs="仿宋"/>
          <w:strike w:val="0"/>
          <w:dstrike w:val="0"/>
          <w:color w:val="auto"/>
          <w:sz w:val="30"/>
          <w:szCs w:val="30"/>
          <w:highlight w:val="none"/>
          <w:lang w:val="en-US" w:eastAsia="zh-CN"/>
        </w:rPr>
        <w:t>（实行会员代表大会制度的召开会员代表大会）</w:t>
      </w:r>
      <w:r>
        <w:rPr>
          <w:rFonts w:hint="eastAsia" w:ascii="仿宋" w:hAnsi="仿宋" w:eastAsia="仿宋" w:cs="仿宋"/>
          <w:color w:val="auto"/>
          <w:sz w:val="30"/>
          <w:szCs w:val="30"/>
          <w:highlight w:val="none"/>
          <w:lang w:val="en-US" w:eastAsia="zh-CN"/>
        </w:rPr>
        <w:t>或理事会会议提名增补理事，并上传佐证材料。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【注意：增补后理事总人数在50人以上且增补后理事数不能超过会员数的1/3；行业协会商会理事人数在70人以上的，须设立常务理事会，常务理事从理事中选举产生，人数不超过理事数的三分之一，且为单数。】</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①会议签到表、②会议纪要、③增补后的理事会成员名单、④会员花名册等材料。（以上材料需加盖单位公章）</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整改方式二：</w:t>
      </w:r>
      <w:r>
        <w:rPr>
          <w:rFonts w:hint="eastAsia" w:ascii="仿宋" w:hAnsi="仿宋" w:eastAsia="仿宋" w:cs="仿宋"/>
          <w:color w:val="auto"/>
          <w:sz w:val="30"/>
          <w:szCs w:val="30"/>
          <w:highlight w:val="none"/>
          <w:lang w:val="en-US" w:eastAsia="zh-CN"/>
        </w:rPr>
        <w:t>召开理事会会议决定撤销常务理事会，并上传佐证材料。</w:t>
      </w:r>
    </w:p>
    <w:p>
      <w:pPr>
        <w:pStyle w:val="12"/>
        <w:keepNext w:val="0"/>
        <w:keepLines w:val="0"/>
        <w:pageBreakBefore w:val="0"/>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【注意：未设立常务理事会的，负责人最多不得超过理事会人数的三分之一。】</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①会议签到表、②会议纪要、③新的理事会成员名单等材料。（以上材料需加盖单位公章）</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法律依据：</w:t>
      </w:r>
      <w:r>
        <w:rPr>
          <w:rFonts w:hint="eastAsia" w:ascii="仿宋" w:hAnsi="仿宋" w:eastAsia="仿宋" w:cs="仿宋"/>
          <w:color w:val="auto"/>
          <w:sz w:val="30"/>
          <w:szCs w:val="30"/>
          <w:highlight w:val="none"/>
          <w:lang w:val="en-US" w:eastAsia="zh-CN"/>
        </w:rPr>
        <w:t>根据《福建省社会团体换届选举办法》（闽民规〔2022〕14号）第二十条第四款规定：行业协会商会理事人数在70人以上的，须设立常务理事会。其他社会团体理事人数在50人以上的，可设立常务理事会。</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default"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问题九：行业协会商会理事数超过70人未设立常务理事会</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①情况说明、②最近一次理事会和常务理事会会议签到表、③会议纪要、④照片、⑤理事会和常务理事会成员名单等材料。（以上材料需加盖单位公章）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default"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情形二：确实存在此问题，则需依规整改</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召开会员大会</w:t>
      </w:r>
      <w:r>
        <w:rPr>
          <w:rFonts w:hint="eastAsia" w:ascii="仿宋" w:hAnsi="仿宋" w:eastAsia="仿宋" w:cs="仿宋"/>
          <w:strike w:val="0"/>
          <w:dstrike w:val="0"/>
          <w:color w:val="auto"/>
          <w:sz w:val="30"/>
          <w:szCs w:val="30"/>
          <w:highlight w:val="none"/>
          <w:lang w:val="en-US" w:eastAsia="zh-CN"/>
        </w:rPr>
        <w:t>（实行会员代表大会制度的召开会员代表大会）</w:t>
      </w:r>
      <w:r>
        <w:rPr>
          <w:rFonts w:hint="eastAsia" w:ascii="仿宋" w:hAnsi="仿宋" w:eastAsia="仿宋" w:cs="仿宋"/>
          <w:color w:val="auto"/>
          <w:sz w:val="30"/>
          <w:szCs w:val="30"/>
          <w:highlight w:val="none"/>
          <w:lang w:val="en-US" w:eastAsia="zh-CN"/>
        </w:rPr>
        <w:t>或理事会会议以无记名投票选举常务理事，并上传佐证材料。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①会议签到表、②会议纪要、③常务理事会成员名单、④理事会成员名单等材料。（以上材料需加盖单位公章）</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法律依据：</w:t>
      </w:r>
      <w:r>
        <w:rPr>
          <w:rFonts w:hint="eastAsia" w:ascii="仿宋" w:hAnsi="仿宋" w:eastAsia="仿宋" w:cs="仿宋"/>
          <w:color w:val="auto"/>
          <w:sz w:val="30"/>
          <w:szCs w:val="30"/>
          <w:highlight w:val="none"/>
          <w:lang w:val="en-US" w:eastAsia="zh-CN"/>
        </w:rPr>
        <w:t>根据《福建省社会团体换届选举办法》（闽民规〔2022〕14号）第三十九条第三款规定：行业协会商会须以无记名投票方式选举产生常务理事、负责人。</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第二十条第四款规定：行业协会商会理事人数在70人以上的，须设立常务理事会。常务理事从理事中选举产生，人数不超过理事数的三分之一，且为单数。</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0" w:firstLineChars="2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第二十一条规定：设立常务理事会的，负责人不得超过常务理事会人数的二分之一。</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问题十：常务理事数超过理事数的1/3</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①情况说明、②理事会和常务理事会会议签到表、③会议纪要、④照片、⑤理事会和常务理事会成员名单等材料。（以上材料需加盖单位公章）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default"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情形二：确实存在此问题，则需依规整改</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整改方式一：</w:t>
      </w:r>
      <w:r>
        <w:rPr>
          <w:rFonts w:hint="eastAsia" w:ascii="仿宋" w:hAnsi="仿宋" w:eastAsia="仿宋" w:cs="仿宋"/>
          <w:color w:val="auto"/>
          <w:sz w:val="30"/>
          <w:szCs w:val="30"/>
          <w:highlight w:val="none"/>
          <w:lang w:val="en-US" w:eastAsia="zh-CN"/>
        </w:rPr>
        <w:t>保留理事会，召开理事会会议，批准辞职或罢免X名常务理事，确保常务理事数不超过理事数的1/3，并上传佐证材料。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color w:val="auto"/>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①理事会会议签到表、②会议纪要、③</w:t>
      </w:r>
      <w:r>
        <w:rPr>
          <w:rFonts w:hint="eastAsia" w:ascii="仿宋" w:hAnsi="仿宋" w:eastAsia="仿宋" w:cs="仿宋"/>
          <w:strike w:val="0"/>
          <w:dstrike w:val="0"/>
          <w:color w:val="auto"/>
          <w:sz w:val="30"/>
          <w:szCs w:val="30"/>
          <w:highlight w:val="none"/>
          <w:lang w:val="en-US" w:eastAsia="zh-CN"/>
        </w:rPr>
        <w:t>理事会成员名单和减少后的</w:t>
      </w:r>
      <w:r>
        <w:rPr>
          <w:rFonts w:hint="eastAsia" w:ascii="仿宋" w:hAnsi="仿宋" w:eastAsia="仿宋" w:cs="仿宋"/>
          <w:color w:val="auto"/>
          <w:sz w:val="30"/>
          <w:szCs w:val="30"/>
          <w:highlight w:val="none"/>
          <w:lang w:val="en-US" w:eastAsia="zh-CN"/>
        </w:rPr>
        <w:t>常务理事会成员名单等材料。（以上材料需加盖单位公章）</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整改方式二：</w:t>
      </w:r>
      <w:r>
        <w:rPr>
          <w:rFonts w:hint="eastAsia" w:ascii="仿宋" w:hAnsi="仿宋" w:eastAsia="仿宋" w:cs="仿宋"/>
          <w:color w:val="auto"/>
          <w:spacing w:val="-6"/>
          <w:sz w:val="30"/>
          <w:szCs w:val="30"/>
          <w:highlight w:val="none"/>
          <w:lang w:val="en-US" w:eastAsia="zh-CN"/>
        </w:rPr>
        <w:t>召开理事会会议决定撤销常务理事会，并上传佐证材</w:t>
      </w:r>
      <w:r>
        <w:rPr>
          <w:rFonts w:hint="eastAsia" w:ascii="仿宋" w:hAnsi="仿宋" w:eastAsia="仿宋" w:cs="仿宋"/>
          <w:color w:val="auto"/>
          <w:sz w:val="30"/>
          <w:szCs w:val="30"/>
          <w:highlight w:val="none"/>
          <w:lang w:val="en-US" w:eastAsia="zh-CN"/>
        </w:rPr>
        <w:t>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 xml:space="preserve">①理事会会议签到表、②会议纪要、③理事会成员名单等材料。（以上材料需加盖单位公章） </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整改方式三：</w:t>
      </w:r>
      <w:r>
        <w:rPr>
          <w:rFonts w:hint="eastAsia" w:ascii="仿宋" w:hAnsi="仿宋" w:eastAsia="仿宋" w:cs="仿宋"/>
          <w:color w:val="auto"/>
          <w:sz w:val="30"/>
          <w:szCs w:val="30"/>
          <w:highlight w:val="none"/>
          <w:lang w:val="en-US" w:eastAsia="zh-CN"/>
        </w:rPr>
        <w:t>保留常务理事会，</w:t>
      </w:r>
      <w:r>
        <w:rPr>
          <w:rFonts w:hint="eastAsia" w:ascii="仿宋" w:hAnsi="仿宋" w:eastAsia="仿宋" w:cs="仿宋"/>
          <w:strike w:val="0"/>
          <w:dstrike w:val="0"/>
          <w:color w:val="auto"/>
          <w:sz w:val="30"/>
          <w:szCs w:val="30"/>
          <w:highlight w:val="none"/>
          <w:lang w:val="en-US" w:eastAsia="zh-CN"/>
        </w:rPr>
        <w:t>召开会员大会（实行会员代表大会制度的召开会员代表大会）</w:t>
      </w:r>
      <w:r>
        <w:rPr>
          <w:rFonts w:hint="eastAsia" w:ascii="仿宋" w:hAnsi="仿宋" w:eastAsia="仿宋" w:cs="仿宋"/>
          <w:color w:val="auto"/>
          <w:sz w:val="30"/>
          <w:szCs w:val="30"/>
          <w:highlight w:val="none"/>
          <w:lang w:val="en-US" w:eastAsia="zh-CN"/>
        </w:rPr>
        <w:t>或理事会会议提名增补理事，确保理事数达50人以上，常务理事不超理事数的1/3，并上传佐证材料。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【注意：增补后理事数不能超过会员数的1/3；行业协会商会须以无记名投票方式选举常务理事。】</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①会议签到表、②会议纪要、③增补后的理事会成员名单、④新的会员花名册等材料。（以上材料需加盖单位公章）</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法律依据：</w:t>
      </w:r>
      <w:r>
        <w:rPr>
          <w:rFonts w:hint="eastAsia" w:ascii="仿宋" w:hAnsi="仿宋" w:eastAsia="仿宋" w:cs="仿宋"/>
          <w:color w:val="auto"/>
          <w:sz w:val="30"/>
          <w:szCs w:val="30"/>
          <w:highlight w:val="none"/>
          <w:lang w:val="en-US" w:eastAsia="zh-CN"/>
        </w:rPr>
        <w:t>根据《福建省社会团体换届选举办法》（闽民规〔2022〕14号）第二十条第四款规定：行业协会商会理事人数在70人以上的，须设立常务理事会。其他社会团体理事人数在50人以上的，可设立常务理事会。常务理事从理事中选举产生，人数不超过理事数的三分之一，且为单数。</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问题十一：常务理事数未按照单数设置</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①情况说明、②最近一次常务理事会会议签到表、③会议纪要、④照片、⑤常务理事会成员名单等材料。（以上材料需加盖单位公章）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default"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情形二：确实存在此问题，则需依规整改</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整改方式一：</w:t>
      </w:r>
      <w:r>
        <w:rPr>
          <w:rFonts w:hint="eastAsia" w:ascii="仿宋" w:hAnsi="仿宋" w:eastAsia="仿宋" w:cs="仿宋"/>
          <w:color w:val="auto"/>
          <w:sz w:val="30"/>
          <w:szCs w:val="30"/>
          <w:highlight w:val="none"/>
          <w:lang w:val="en-US" w:eastAsia="zh-CN"/>
        </w:rPr>
        <w:t>召开理事会会议，批准辞职或罢免X名常务理事，并上传佐证材料。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color w:val="auto"/>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①理事会会议签到表、②会议纪要、③</w:t>
      </w:r>
      <w:r>
        <w:rPr>
          <w:rFonts w:hint="eastAsia" w:ascii="仿宋" w:hAnsi="仿宋" w:eastAsia="仿宋" w:cs="仿宋"/>
          <w:strike w:val="0"/>
          <w:dstrike w:val="0"/>
          <w:color w:val="auto"/>
          <w:sz w:val="30"/>
          <w:szCs w:val="30"/>
          <w:highlight w:val="none"/>
          <w:lang w:val="en-US" w:eastAsia="zh-CN"/>
        </w:rPr>
        <w:t>理事会成员名单和减少后的</w:t>
      </w:r>
      <w:r>
        <w:rPr>
          <w:rFonts w:hint="eastAsia" w:ascii="仿宋" w:hAnsi="仿宋" w:eastAsia="仿宋" w:cs="仿宋"/>
          <w:color w:val="auto"/>
          <w:sz w:val="30"/>
          <w:szCs w:val="30"/>
          <w:highlight w:val="none"/>
          <w:lang w:val="en-US" w:eastAsia="zh-CN"/>
        </w:rPr>
        <w:t>常务理事会成员名单等材料。（以上材料需加盖单位公章）</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整改方式二：</w:t>
      </w:r>
      <w:r>
        <w:rPr>
          <w:rFonts w:hint="eastAsia" w:ascii="仿宋" w:hAnsi="仿宋" w:eastAsia="仿宋" w:cs="仿宋"/>
          <w:color w:val="auto"/>
          <w:spacing w:val="-6"/>
          <w:sz w:val="30"/>
          <w:szCs w:val="30"/>
          <w:highlight w:val="none"/>
          <w:lang w:val="en-US" w:eastAsia="zh-CN"/>
        </w:rPr>
        <w:t>召开理事会会议提名增补常务理事，并上传佐证材</w:t>
      </w:r>
      <w:r>
        <w:rPr>
          <w:rFonts w:hint="eastAsia" w:ascii="仿宋" w:hAnsi="仿宋" w:eastAsia="仿宋" w:cs="仿宋"/>
          <w:color w:val="auto"/>
          <w:sz w:val="30"/>
          <w:szCs w:val="30"/>
          <w:highlight w:val="none"/>
          <w:lang w:val="en-US" w:eastAsia="zh-CN"/>
        </w:rPr>
        <w:t>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【注意：增补后常务理事数不能超过理事数的1/3；行业协会商会须以无记名投票方式选举常务理事。】</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 xml:space="preserve">①理事会会议签到表、②会议纪要、③新的常务理事会成员名单、④理事会成员名单等材料。（以上材料需加盖单位公章） </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法律依据：</w:t>
      </w:r>
      <w:r>
        <w:rPr>
          <w:rFonts w:hint="eastAsia" w:ascii="仿宋" w:hAnsi="仿宋" w:eastAsia="仿宋" w:cs="仿宋"/>
          <w:color w:val="auto"/>
          <w:sz w:val="30"/>
          <w:szCs w:val="30"/>
          <w:highlight w:val="none"/>
          <w:lang w:val="en-US" w:eastAsia="zh-CN"/>
        </w:rPr>
        <w:t>根据《福建省社会团体换届选举办法》（闽民规〔2022〕14号）第二十条第四款规定：行业协会商会理事人数在70人以上的，须设立常务理事会。其他社会团体理事人数在50人以上的，可设立常务理事会。常务理事从理事中选举产生，人数不超过理事数的三分之一，且为单数。</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问题十二：负责人超过理事数的1/3</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pacing w:val="17"/>
          <w:sz w:val="30"/>
          <w:szCs w:val="30"/>
          <w:highlight w:val="none"/>
          <w:lang w:val="en-US" w:eastAsia="zh-CN"/>
        </w:rPr>
        <w:t>①</w:t>
      </w:r>
      <w:r>
        <w:rPr>
          <w:rFonts w:hint="eastAsia" w:ascii="仿宋" w:hAnsi="仿宋" w:eastAsia="仿宋" w:cs="仿宋"/>
          <w:color w:val="auto"/>
          <w:sz w:val="30"/>
          <w:szCs w:val="30"/>
          <w:highlight w:val="none"/>
          <w:lang w:val="en-US" w:eastAsia="zh-CN"/>
        </w:rPr>
        <w:t>情况说明、②最近一次会员大会</w:t>
      </w:r>
      <w:r>
        <w:rPr>
          <w:rFonts w:hint="eastAsia" w:ascii="仿宋" w:hAnsi="仿宋" w:eastAsia="仿宋" w:cs="仿宋"/>
          <w:strike w:val="0"/>
          <w:dstrike w:val="0"/>
          <w:color w:val="auto"/>
          <w:sz w:val="30"/>
          <w:szCs w:val="30"/>
          <w:highlight w:val="none"/>
          <w:lang w:val="en-US" w:eastAsia="zh-CN"/>
        </w:rPr>
        <w:t>（实行会员代表大会制度的召开会员代表大会）或</w:t>
      </w:r>
      <w:r>
        <w:rPr>
          <w:rFonts w:hint="eastAsia" w:ascii="仿宋" w:hAnsi="仿宋" w:eastAsia="仿宋" w:cs="仿宋"/>
          <w:color w:val="auto"/>
          <w:sz w:val="30"/>
          <w:szCs w:val="30"/>
          <w:highlight w:val="none"/>
          <w:lang w:val="en-US" w:eastAsia="zh-CN"/>
        </w:rPr>
        <w:t>理事会会议签到表、③会议纪要、④理事会成员名单、⑤负责人变动备案表等材料。（以上材料需加盖单位公章）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情形二：确实存在此问题，则需依规整改</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整改方式一：</w:t>
      </w:r>
      <w:r>
        <w:rPr>
          <w:rFonts w:hint="eastAsia" w:ascii="仿宋" w:hAnsi="仿宋" w:eastAsia="仿宋" w:cs="仿宋"/>
          <w:color w:val="auto"/>
          <w:sz w:val="30"/>
          <w:szCs w:val="30"/>
          <w:highlight w:val="none"/>
          <w:lang w:val="en-US" w:eastAsia="zh-CN"/>
        </w:rPr>
        <w:t>召开理事会会议进行表决，批准辞职或罢免X名负责人，向市民政局驻政务服务中心窗口办理备案手续，上传佐证材料。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①会议签到表、③会议纪要、④理事会成员名单、⑤负责人变动备案表等材料。（以上材料需加盖单位公章）</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整改方式二：</w:t>
      </w:r>
      <w:r>
        <w:rPr>
          <w:rFonts w:hint="eastAsia" w:ascii="仿宋" w:hAnsi="仿宋" w:eastAsia="仿宋" w:cs="仿宋"/>
          <w:color w:val="auto"/>
          <w:sz w:val="30"/>
          <w:szCs w:val="30"/>
          <w:highlight w:val="none"/>
          <w:lang w:val="en-US" w:eastAsia="zh-CN"/>
        </w:rPr>
        <w:t>维持目前的负责人人数不变，召开会员大会</w:t>
      </w:r>
      <w:r>
        <w:rPr>
          <w:rFonts w:hint="eastAsia" w:ascii="仿宋" w:hAnsi="仿宋" w:eastAsia="仿宋" w:cs="仿宋"/>
          <w:strike w:val="0"/>
          <w:dstrike w:val="0"/>
          <w:color w:val="auto"/>
          <w:sz w:val="30"/>
          <w:szCs w:val="30"/>
          <w:highlight w:val="none"/>
          <w:lang w:val="en-US" w:eastAsia="zh-CN"/>
        </w:rPr>
        <w:t>（实行会员代表大会制度的召开会员代表大会）</w:t>
      </w:r>
      <w:r>
        <w:rPr>
          <w:rFonts w:hint="eastAsia" w:ascii="仿宋" w:hAnsi="仿宋" w:eastAsia="仿宋" w:cs="仿宋"/>
          <w:color w:val="auto"/>
          <w:sz w:val="30"/>
          <w:szCs w:val="30"/>
          <w:highlight w:val="none"/>
          <w:lang w:val="en-US" w:eastAsia="zh-CN"/>
        </w:rPr>
        <w:t>或理事会会议提名增补理事，并上传佐证材料。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【注意：增补后理事数不能超过会员数的1/3。行业协会商会须以无记名投票方式选举负责人。】</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①会议签到表、②会议纪要、③增补后的理事会成员名单、④新的会员花名册等材料。（以上材料需加盖单位公章）</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法律依据：</w:t>
      </w:r>
      <w:r>
        <w:rPr>
          <w:rFonts w:hint="eastAsia" w:ascii="仿宋" w:hAnsi="仿宋" w:eastAsia="仿宋" w:cs="仿宋"/>
          <w:color w:val="auto"/>
          <w:sz w:val="30"/>
          <w:szCs w:val="30"/>
          <w:highlight w:val="none"/>
          <w:lang w:val="en-US" w:eastAsia="zh-CN"/>
        </w:rPr>
        <w:t>根据《福建省社会团体换届选举办法》（闽民规〔2022〕14号）第二十一条第一款规定：社会团体的负责人包括会长、副会长、秘书长（不含聘任），由会员大会（或会员代表大会）或者理事会从理事（常务理事）中选举产生，设会长1名、副会长若干名、秘书长1名，一般不少于3名（不含聘任秘书长）。</w:t>
      </w:r>
      <w:r>
        <w:rPr>
          <w:rFonts w:hint="eastAsia" w:ascii="仿宋" w:hAnsi="仿宋" w:eastAsia="仿宋" w:cs="仿宋"/>
          <w:color w:val="auto"/>
          <w:spacing w:val="-11"/>
          <w:sz w:val="30"/>
          <w:szCs w:val="30"/>
          <w:highlight w:val="none"/>
          <w:lang w:val="en-US" w:eastAsia="zh-CN"/>
        </w:rPr>
        <w:t>未设立常务理事会的，负责人最多不得超过理事会人数的三分之</w:t>
      </w:r>
      <w:r>
        <w:rPr>
          <w:rFonts w:hint="eastAsia" w:ascii="仿宋" w:hAnsi="仿宋" w:eastAsia="仿宋" w:cs="仿宋"/>
          <w:color w:val="auto"/>
          <w:sz w:val="30"/>
          <w:szCs w:val="30"/>
          <w:highlight w:val="none"/>
          <w:lang w:val="en-US" w:eastAsia="zh-CN"/>
        </w:rPr>
        <w:t>一。</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问题十三：负责人超过常务理事数的1/2</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pacing w:val="28"/>
          <w:sz w:val="30"/>
          <w:szCs w:val="30"/>
          <w:highlight w:val="none"/>
          <w:lang w:val="en-US" w:eastAsia="zh-CN"/>
        </w:rPr>
        <w:t>：①</w:t>
      </w:r>
      <w:r>
        <w:rPr>
          <w:rFonts w:hint="eastAsia" w:ascii="仿宋" w:hAnsi="仿宋" w:eastAsia="仿宋" w:cs="仿宋"/>
          <w:color w:val="auto"/>
          <w:sz w:val="30"/>
          <w:szCs w:val="30"/>
          <w:highlight w:val="none"/>
          <w:lang w:val="en-US" w:eastAsia="zh-CN"/>
        </w:rPr>
        <w:t>情况说明、②常务理事会会议签到表、③会议纪要、④理事会和常务理事会成员名单、⑤负责人变动备案表等材料。（以上材料需加盖单位公章）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情形二：确实存在此问题，则需依规整改</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整改方式一：</w:t>
      </w:r>
      <w:r>
        <w:rPr>
          <w:rFonts w:hint="eastAsia" w:ascii="仿宋" w:hAnsi="仿宋" w:eastAsia="仿宋" w:cs="仿宋"/>
          <w:color w:val="auto"/>
          <w:sz w:val="30"/>
          <w:szCs w:val="30"/>
          <w:highlight w:val="none"/>
          <w:lang w:val="en-US" w:eastAsia="zh-CN"/>
        </w:rPr>
        <w:t>召开理事会会议进行表决，批准辞职或罢免X名负责人【减少后的负责人人数不能超过常务理事数的1/2】，向市民政局驻政务服务中心窗口办理备案手续，上传佐证材料。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①会议签到表、②会议纪要、③理事会和常务理事会</w:t>
      </w:r>
      <w:r>
        <w:rPr>
          <w:rFonts w:hint="eastAsia" w:ascii="仿宋" w:hAnsi="仿宋" w:eastAsia="仿宋" w:cs="仿宋"/>
          <w:color w:val="auto"/>
          <w:spacing w:val="-11"/>
          <w:sz w:val="30"/>
          <w:szCs w:val="30"/>
          <w:highlight w:val="none"/>
          <w:lang w:val="en-US" w:eastAsia="zh-CN"/>
        </w:rPr>
        <w:t>成员名单、④</w:t>
      </w:r>
      <w:r>
        <w:rPr>
          <w:rFonts w:hint="eastAsia" w:ascii="仿宋" w:hAnsi="仿宋" w:eastAsia="仿宋" w:cs="仿宋"/>
          <w:color w:val="auto"/>
          <w:sz w:val="30"/>
          <w:szCs w:val="30"/>
          <w:highlight w:val="none"/>
          <w:lang w:val="en-US" w:eastAsia="zh-CN"/>
        </w:rPr>
        <w:t>负责人变动备案表等材料。（以上材料需加盖单位公章）</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整改方式二：</w:t>
      </w:r>
      <w:r>
        <w:rPr>
          <w:rFonts w:hint="eastAsia" w:ascii="仿宋" w:hAnsi="仿宋" w:eastAsia="仿宋" w:cs="仿宋"/>
          <w:color w:val="auto"/>
          <w:sz w:val="30"/>
          <w:szCs w:val="30"/>
          <w:highlight w:val="none"/>
          <w:lang w:val="en-US" w:eastAsia="zh-CN"/>
        </w:rPr>
        <w:t>维持目前的负责人人数不变，召开理事会会议提名增补常务理事【增补后常务理事不能超理事数的1/3，理事不能超会员数的1/3】，并上传佐证材料。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【注意：行业协会商会须以无记名投票方式选举常务理事和负责人。】</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①会议签到表、②会议纪要、③理事会成员名单和增补后的常务理事会成员名单等材料。（以上材料需加盖单位公章）</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法律依据：</w:t>
      </w:r>
      <w:r>
        <w:rPr>
          <w:rFonts w:hint="eastAsia" w:ascii="仿宋" w:hAnsi="仿宋" w:eastAsia="仿宋" w:cs="仿宋"/>
          <w:color w:val="auto"/>
          <w:sz w:val="30"/>
          <w:szCs w:val="30"/>
          <w:highlight w:val="none"/>
          <w:lang w:val="en-US" w:eastAsia="zh-CN"/>
        </w:rPr>
        <w:t>根据《福建省社会团体换届选举办法》（闽民规〔2022〕14号）第二十一条第一款规定：社会团体的负责人包括会长、副会长、秘书长（不含聘任），由会员大会（或会员代表大会）或者理事会从理事（常务理事）中选举产生，设会长1名、副会长若干名、秘书长1名，一般不少于3名（不含聘任秘书长）。未设立常务理事会的，负责人最多不得超过理事会人数的三分之一</w:t>
      </w:r>
      <w:r>
        <w:rPr>
          <w:rFonts w:hint="eastAsia" w:ascii="仿宋" w:hAnsi="仿宋" w:eastAsia="仿宋" w:cs="仿宋"/>
          <w:color w:val="auto"/>
          <w:spacing w:val="-11"/>
          <w:sz w:val="30"/>
          <w:szCs w:val="30"/>
          <w:highlight w:val="none"/>
          <w:lang w:val="en-US" w:eastAsia="zh-CN"/>
        </w:rPr>
        <w:t>；设立常务理事会的，负责人不得超过常务理事会人数的二分</w:t>
      </w:r>
      <w:r>
        <w:rPr>
          <w:rFonts w:hint="eastAsia" w:ascii="仿宋" w:hAnsi="仿宋" w:eastAsia="仿宋" w:cs="仿宋"/>
          <w:color w:val="auto"/>
          <w:sz w:val="30"/>
          <w:szCs w:val="30"/>
          <w:highlight w:val="none"/>
          <w:lang w:val="en-US" w:eastAsia="zh-CN"/>
        </w:rPr>
        <w:t>之一。</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问题十四：未按规定设置会长职务</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①情况说明、②负责人变动备案表等材料。（以上材料需加盖单位公章）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情形二：确实存在此问题，则需依规整改</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召开会员大会</w:t>
      </w:r>
      <w:r>
        <w:rPr>
          <w:rFonts w:hint="eastAsia" w:ascii="仿宋" w:hAnsi="仿宋" w:eastAsia="仿宋" w:cs="仿宋"/>
          <w:strike w:val="0"/>
          <w:dstrike w:val="0"/>
          <w:color w:val="auto"/>
          <w:sz w:val="30"/>
          <w:szCs w:val="30"/>
          <w:highlight w:val="none"/>
          <w:lang w:val="en-US" w:eastAsia="zh-CN"/>
        </w:rPr>
        <w:t>（实行会员代表大会制度的召开会员代表大会）</w:t>
      </w:r>
      <w:r>
        <w:rPr>
          <w:rFonts w:hint="eastAsia" w:ascii="仿宋" w:hAnsi="仿宋" w:eastAsia="仿宋" w:cs="仿宋"/>
          <w:color w:val="auto"/>
          <w:sz w:val="30"/>
          <w:szCs w:val="30"/>
          <w:highlight w:val="none"/>
          <w:lang w:val="en-US" w:eastAsia="zh-CN"/>
        </w:rPr>
        <w:t>或理事会会议选举会长并向市民政局驻政务服务中心窗口办理备案手续，并上传佐证材料。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负责人变动备案表等材料。（需加盖单位公章）</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法律依据：</w:t>
      </w:r>
      <w:r>
        <w:rPr>
          <w:rFonts w:hint="eastAsia" w:ascii="仿宋" w:hAnsi="仿宋" w:eastAsia="仿宋" w:cs="仿宋"/>
          <w:b w:val="0"/>
          <w:bCs w:val="0"/>
          <w:color w:val="auto"/>
          <w:sz w:val="30"/>
          <w:szCs w:val="30"/>
          <w:highlight w:val="none"/>
          <w:lang w:val="en-US" w:eastAsia="zh-CN"/>
        </w:rPr>
        <w:t>根据《社会团体章程示范文本》（2023年版，适用于行业协会商会）、《社会团体章程示范文本》（2023年版，适用于除行业协会商会以外直接登记的社会团体）、《社会团体章程示范文本》（2023年版，适用于实行双重管理的社会团体）第三十八条规定：本会负责人包括会长1名，副会长若干名，秘书长1名。</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负责人（秘书长采取聘任制的，则不含秘书长）由会员大会（会员代表大会）或理事会采取无记名投票方式从理事中选举产生。【未设立常务理事会，且负责人由会员大会（或会员代表大会）或理事会选举产生的，应当使用本款表述】</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负责人（秘书长采取聘任制的，则不含秘书长）由会员大会（会员代表大会）或理事会采取无记名投票方式从常务理事中选举产生，该负责人应同时为常务理事。【设立常务理事会，且负责人由会员大会（或会员代表大会）或理事会选举产生的，应当使用本款表述】</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问题十五：未按规定设置秘书长职务</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①情况说明、②负责人变动备案表等材料（以上材料需加盖单位公章）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情形二：确实存在此问题，则需依规整改</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整改方式一：</w:t>
      </w:r>
      <w:r>
        <w:rPr>
          <w:rFonts w:hint="eastAsia" w:ascii="仿宋" w:hAnsi="仿宋" w:eastAsia="仿宋" w:cs="仿宋"/>
          <w:color w:val="auto"/>
          <w:sz w:val="30"/>
          <w:szCs w:val="30"/>
          <w:highlight w:val="none"/>
          <w:lang w:val="en-US" w:eastAsia="zh-CN"/>
        </w:rPr>
        <w:t>召开会员大会</w:t>
      </w:r>
      <w:r>
        <w:rPr>
          <w:rFonts w:hint="eastAsia" w:ascii="仿宋" w:hAnsi="仿宋" w:eastAsia="仿宋" w:cs="仿宋"/>
          <w:strike w:val="0"/>
          <w:dstrike w:val="0"/>
          <w:color w:val="auto"/>
          <w:sz w:val="30"/>
          <w:szCs w:val="30"/>
          <w:highlight w:val="none"/>
          <w:lang w:val="en-US" w:eastAsia="zh-CN"/>
        </w:rPr>
        <w:t>（实行会员代表大会制度的召开会员代表大会）</w:t>
      </w:r>
      <w:r>
        <w:rPr>
          <w:rFonts w:hint="eastAsia" w:ascii="仿宋" w:hAnsi="仿宋" w:eastAsia="仿宋" w:cs="仿宋"/>
          <w:color w:val="auto"/>
          <w:sz w:val="30"/>
          <w:szCs w:val="30"/>
          <w:highlight w:val="none"/>
          <w:lang w:val="en-US" w:eastAsia="zh-CN"/>
        </w:rPr>
        <w:t>或理事会会议选举秘书长，向市民政局驻政务服务中心窗口办理备案手续，并上传佐证材料。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①情况说明、②负责人变动备案表等材料。（以上材料需加盖单位公章）</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整改方式二：</w:t>
      </w:r>
      <w:r>
        <w:rPr>
          <w:rFonts w:hint="eastAsia" w:ascii="仿宋" w:hAnsi="仿宋" w:eastAsia="仿宋" w:cs="仿宋"/>
          <w:color w:val="auto"/>
          <w:sz w:val="30"/>
          <w:szCs w:val="30"/>
          <w:highlight w:val="none"/>
          <w:lang w:val="en-US" w:eastAsia="zh-CN"/>
        </w:rPr>
        <w:t>召开理事会会议通过秘书长聘任人选，并到市民政局驻政务服务中心窗口备案，并上传佐证材料。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①情况说明、②负责人变动备案表等材料（以上材料需加盖单位公章）</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法律依据：</w:t>
      </w:r>
      <w:r>
        <w:rPr>
          <w:rFonts w:hint="eastAsia" w:ascii="仿宋" w:hAnsi="仿宋" w:eastAsia="仿宋" w:cs="仿宋"/>
          <w:b w:val="0"/>
          <w:bCs w:val="0"/>
          <w:color w:val="auto"/>
          <w:sz w:val="30"/>
          <w:szCs w:val="30"/>
          <w:highlight w:val="none"/>
          <w:lang w:val="en-US" w:eastAsia="zh-CN"/>
        </w:rPr>
        <w:t>根据《社会团体章程示范文本》（2023年版，适用于行业协会商会）、《社会团体章程示范文本》（2023年版，适用于除行业协会商会以外直接登记的社会团体）、《社会团体章程示范文本》（2023年版，适用于实行双重管理的社会团体）第三十八条规定：本会负责人包括会长1名，副会长若干名，秘书长1名。</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负责人（秘书长采取聘任制的，则不含秘书长）由会员大会（会员代表大会）或理事会采取无记名投票方式从理事中选举产生。【未设立常务理事会，且负责人由会员大会（或会员代表大会）或理事会选举产生的，应当使用本款表述】</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负责人（秘书长采取聘任制的，则不含秘书长）由会员大会（会员代表大会）或理事会采取无记名投票方式从常务理事中选举产生，该负责人应同时为常务理事。【设立常务理事会，且负责人由会员大会（或会员代表大会）或理事会选举产生的，应当使用本款表述】</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聘任、解聘秘书长，须经到会理事2/3以上投票通过。【秘</w:t>
      </w:r>
      <w:r>
        <w:rPr>
          <w:rFonts w:hint="eastAsia" w:ascii="仿宋" w:hAnsi="仿宋" w:eastAsia="仿宋" w:cs="仿宋"/>
          <w:b w:val="0"/>
          <w:bCs w:val="0"/>
          <w:color w:val="auto"/>
          <w:spacing w:val="-11"/>
          <w:sz w:val="30"/>
          <w:szCs w:val="30"/>
          <w:highlight w:val="none"/>
          <w:lang w:val="en-US" w:eastAsia="zh-CN"/>
        </w:rPr>
        <w:t>书长为聘任制的应当保留本款表述，秘书长为选举产生的不写本</w:t>
      </w:r>
      <w:r>
        <w:rPr>
          <w:rFonts w:hint="eastAsia" w:ascii="仿宋" w:hAnsi="仿宋" w:eastAsia="仿宋" w:cs="仿宋"/>
          <w:b w:val="0"/>
          <w:bCs w:val="0"/>
          <w:color w:val="auto"/>
          <w:sz w:val="30"/>
          <w:szCs w:val="30"/>
          <w:highlight w:val="none"/>
          <w:lang w:val="en-US" w:eastAsia="zh-CN"/>
        </w:rPr>
        <w:t>款】</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问题十六：负责人年龄超70周岁</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①情况说明、②负责人变动备案表等材料。（以上材料需加盖单位公章）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情形二：确实存在此问题，则需依规整改</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按照《福建省社会团体换届选举办法》（闽民规〔2022〕14号）的要求选举新的负责人并向市民政局驻政务服务中心窗口办理备案手续，上传佐证材料。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①情况说明、②负责人变动备案表等材料。（以上材料需加盖单位公章）</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法律依据：</w:t>
      </w:r>
      <w:r>
        <w:rPr>
          <w:rFonts w:hint="eastAsia" w:ascii="仿宋" w:hAnsi="仿宋" w:eastAsia="仿宋" w:cs="仿宋"/>
          <w:color w:val="auto"/>
          <w:sz w:val="30"/>
          <w:szCs w:val="30"/>
          <w:highlight w:val="none"/>
          <w:lang w:val="en-US" w:eastAsia="zh-CN"/>
        </w:rPr>
        <w:t>根据《福建省社会团体换届选举办法》（闽民规〔2022〕14号）第二十一条的规定：社会团体负责人年龄不超过70周岁，连任一般不超过2届；新一届任期内年满70周岁的，一般不作为社会团体负责人的候选人。聘任的秘书长连任届次不受限制。</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第二十二条的规定：监事会成员由会员大会（或会员代表大会）从会员（会员代表）中选举产生，由3-9人组成，且为单数。监事长由监事会在其成员中推选产生，最高任职年限不超过70周岁，连任不超过两届。</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问题十七：行业协会商会会长兼任其他社会团体会长。</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按照《福建省社会团体换届选举办法》（闽民规〔2022〕14号）的要求选举新的会长（或主动辞去另一个社会团体会长职务）并向市民政局驻政务服务中心窗口办理备案手续，并上传佐证材料。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①情况说明、②负责人变动备案表等材料。（以上材料需加盖单位公章）</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法律依据：</w:t>
      </w:r>
      <w:r>
        <w:rPr>
          <w:rFonts w:hint="eastAsia" w:ascii="仿宋" w:hAnsi="仿宋" w:eastAsia="仿宋" w:cs="仿宋"/>
          <w:b w:val="0"/>
          <w:bCs w:val="0"/>
          <w:color w:val="auto"/>
          <w:sz w:val="30"/>
          <w:szCs w:val="30"/>
          <w:highlight w:val="none"/>
          <w:lang w:val="en-US" w:eastAsia="zh-CN"/>
        </w:rPr>
        <w:t>根据《福建省社会团体换届选举办法》（闽民规〔2022〕14号）</w:t>
      </w:r>
      <w:r>
        <w:rPr>
          <w:rFonts w:hint="eastAsia" w:ascii="仿宋" w:hAnsi="仿宋" w:eastAsia="仿宋" w:cs="仿宋"/>
          <w:color w:val="auto"/>
          <w:sz w:val="30"/>
          <w:szCs w:val="30"/>
          <w:highlight w:val="none"/>
          <w:lang w:val="en-US" w:eastAsia="zh-CN"/>
        </w:rPr>
        <w:t>第二十四条第二款的规定：行业协会商会的会长、秘书长不得兼任其他社会团体的会长、秘书长。</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问题十八：理事兼任监事</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①情况说明、②最近一次</w:t>
      </w:r>
      <w:r>
        <w:rPr>
          <w:rFonts w:hint="eastAsia" w:ascii="仿宋" w:hAnsi="仿宋" w:eastAsia="仿宋" w:cs="仿宋"/>
          <w:color w:val="auto"/>
          <w:sz w:val="30"/>
          <w:szCs w:val="30"/>
          <w:highlight w:val="none"/>
        </w:rPr>
        <w:t>监事</w:t>
      </w:r>
      <w:r>
        <w:rPr>
          <w:rFonts w:hint="eastAsia" w:ascii="仿宋" w:hAnsi="仿宋" w:eastAsia="仿宋" w:cs="仿宋"/>
          <w:color w:val="auto"/>
          <w:sz w:val="30"/>
          <w:szCs w:val="30"/>
          <w:highlight w:val="none"/>
          <w:lang w:eastAsia="zh-CN"/>
        </w:rPr>
        <w:t>会</w:t>
      </w:r>
      <w:r>
        <w:rPr>
          <w:rFonts w:hint="eastAsia" w:ascii="仿宋" w:hAnsi="仿宋" w:eastAsia="仿宋" w:cs="仿宋"/>
          <w:color w:val="auto"/>
          <w:sz w:val="30"/>
          <w:szCs w:val="30"/>
          <w:highlight w:val="none"/>
        </w:rPr>
        <w:t>会议签到表</w:t>
      </w:r>
      <w:r>
        <w:rPr>
          <w:rFonts w:hint="eastAsia" w:ascii="仿宋" w:hAnsi="仿宋" w:eastAsia="仿宋" w:cs="仿宋"/>
          <w:color w:val="auto"/>
          <w:sz w:val="30"/>
          <w:szCs w:val="30"/>
          <w:highlight w:val="none"/>
          <w:lang w:eastAsia="zh-CN"/>
        </w:rPr>
        <w:t>、③监事会</w:t>
      </w:r>
      <w:r>
        <w:rPr>
          <w:rFonts w:hint="eastAsia" w:ascii="仿宋" w:hAnsi="仿宋" w:eastAsia="仿宋" w:cs="仿宋"/>
          <w:color w:val="auto"/>
          <w:sz w:val="30"/>
          <w:szCs w:val="30"/>
          <w:highlight w:val="none"/>
          <w:lang w:val="en-US" w:eastAsia="zh-CN"/>
        </w:rPr>
        <w:t>会议</w:t>
      </w:r>
      <w:r>
        <w:rPr>
          <w:rFonts w:hint="eastAsia" w:ascii="仿宋" w:hAnsi="仿宋" w:eastAsia="仿宋" w:cs="仿宋"/>
          <w:color w:val="auto"/>
          <w:sz w:val="30"/>
          <w:szCs w:val="30"/>
          <w:highlight w:val="none"/>
        </w:rPr>
        <w:t>纪</w:t>
      </w:r>
      <w:r>
        <w:rPr>
          <w:rFonts w:hint="eastAsia" w:ascii="仿宋" w:hAnsi="仿宋" w:eastAsia="仿宋" w:cs="仿宋"/>
          <w:color w:val="auto"/>
          <w:sz w:val="30"/>
          <w:szCs w:val="30"/>
          <w:highlight w:val="none"/>
          <w:lang w:val="en-US" w:eastAsia="zh-CN"/>
        </w:rPr>
        <w:t>要（参会的监事签名）、④监事会成员名单、⑤负责人变动备案表、⑥最近一次理事会会议签到表、⑦理事会会议纪要、⑧理事会成员名单等材料。（以上材料需加盖单位公章）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情形二：确实存在此问题，则需依规整改</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按照《福建省社会团体换届选举办法》（闽民规〔2022〕14号）的要求，召开会员大会（实行会员代表大会制度的召开会员代表大会），重新选举监事，监事人数3-9名，且为单数，再召开监事会会议选举产生1名监事长，向市民政局驻政务服务中心窗口办理备案手续，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①会员大会（实行会员代表大会制度的召开会员代表大会）会议签到表、②监事会会议签到表、③会议纪要（参会的监事签名）、④监事会名单、⑤负责人变动备案表等材料。（以上材料需加盖单位公章）</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法律依据：</w:t>
      </w:r>
      <w:r>
        <w:rPr>
          <w:rFonts w:hint="eastAsia" w:ascii="仿宋" w:hAnsi="仿宋" w:eastAsia="仿宋" w:cs="仿宋"/>
          <w:b w:val="0"/>
          <w:bCs w:val="0"/>
          <w:color w:val="auto"/>
          <w:sz w:val="30"/>
          <w:szCs w:val="30"/>
          <w:highlight w:val="none"/>
          <w:lang w:val="en-US" w:eastAsia="zh-CN"/>
        </w:rPr>
        <w:t>根据</w:t>
      </w:r>
      <w:r>
        <w:rPr>
          <w:rFonts w:hint="eastAsia" w:ascii="仿宋" w:hAnsi="仿宋" w:eastAsia="仿宋" w:cs="仿宋"/>
          <w:color w:val="auto"/>
          <w:sz w:val="30"/>
          <w:szCs w:val="30"/>
          <w:highlight w:val="none"/>
          <w:lang w:val="en-US" w:eastAsia="zh-CN"/>
        </w:rPr>
        <w:t>《福建省社会团体换届选举办法》（闽民规〔2022〕14号）第二十二条第三款规定：监事不得由本会负责人、理事（常务理事）、财务人员及上述人员的近亲属兼任，且不得与负责人、理事（常务理事）、其他监事来自于同一单位。</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问题十九：分支（代表）机构名称不规范</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召开</w:t>
      </w:r>
      <w:r>
        <w:rPr>
          <w:rFonts w:hint="eastAsia" w:ascii="仿宋" w:hAnsi="仿宋" w:eastAsia="仿宋" w:cs="仿宋"/>
          <w:color w:val="auto"/>
          <w:kern w:val="2"/>
          <w:sz w:val="30"/>
          <w:szCs w:val="30"/>
          <w:highlight w:val="none"/>
          <w:lang w:val="en-US" w:eastAsia="zh-CN" w:bidi="ar-SA"/>
        </w:rPr>
        <w:t>理事会会议（有设立常务理事的可召开常务理事会会议），对名称不规范的分支机构、代表处变更名称或撤销，并上传佐证材料。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①会议签到表、②会议纪要、③分支机构、代表机构情况表</w:t>
      </w:r>
      <w:r>
        <w:rPr>
          <w:rFonts w:hint="eastAsia" w:ascii="仿宋" w:hAnsi="仿宋" w:eastAsia="仿宋" w:cs="仿宋"/>
          <w:b w:val="0"/>
          <w:bCs w:val="0"/>
          <w:color w:val="auto"/>
          <w:sz w:val="30"/>
          <w:szCs w:val="30"/>
          <w:highlight w:val="none"/>
          <w:lang w:val="en-US" w:eastAsia="zh-CN"/>
        </w:rPr>
        <w:t>。</w:t>
      </w:r>
      <w:r>
        <w:rPr>
          <w:rFonts w:hint="eastAsia" w:ascii="仿宋" w:hAnsi="仿宋" w:eastAsia="仿宋" w:cs="仿宋"/>
          <w:color w:val="auto"/>
          <w:sz w:val="30"/>
          <w:szCs w:val="30"/>
          <w:highlight w:val="none"/>
          <w:lang w:val="en-US" w:eastAsia="zh-CN"/>
        </w:rPr>
        <w:t>（以上材料需加盖单位公章）</w:t>
      </w:r>
    </w:p>
    <w:p>
      <w:pPr>
        <w:pStyle w:val="6"/>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600" w:lineRule="exact"/>
        <w:ind w:right="0"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法律依据：</w:t>
      </w:r>
      <w:r>
        <w:rPr>
          <w:rFonts w:hint="eastAsia" w:ascii="仿宋" w:hAnsi="仿宋" w:eastAsia="仿宋" w:cs="仿宋"/>
          <w:b w:val="0"/>
          <w:bCs w:val="0"/>
          <w:color w:val="auto"/>
          <w:sz w:val="30"/>
          <w:szCs w:val="30"/>
          <w:highlight w:val="none"/>
          <w:lang w:val="en-US" w:eastAsia="zh-CN"/>
        </w:rPr>
        <w:t>根据《社会组织名称管理办法》</w:t>
      </w:r>
      <w:r>
        <w:rPr>
          <w:rFonts w:hint="eastAsia" w:ascii="仿宋" w:hAnsi="仿宋" w:eastAsia="仿宋" w:cs="仿宋"/>
          <w:color w:val="auto"/>
          <w:sz w:val="30"/>
          <w:szCs w:val="30"/>
          <w:highlight w:val="none"/>
          <w:lang w:val="en-US" w:eastAsia="zh-CN"/>
        </w:rPr>
        <w:t>第十七条的规定：社会团体、基金会依法设立的分支机构、代表机构名称，应当冠以其所从属社会组织名称的规范全称。社会团体分支机构名称应当以“分会”、“专业委员会”、“工作委员会”、“专家委员会”、“技术委员会”等准确体现其性质和业务领域的字样结束；</w:t>
      </w:r>
    </w:p>
    <w:p>
      <w:pPr>
        <w:pStyle w:val="6"/>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600" w:lineRule="exact"/>
        <w:ind w:right="0"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社会团体、基金会的分支机构、代表机构名称，除冠以其所从属社会组织名称外，不得以法人组织名称命名；在名称中使用“中国”、“全国”、“中华”等字词的，仅限于作为行（事）业领域限定语。</w:t>
      </w:r>
    </w:p>
    <w:p>
      <w:pPr>
        <w:pStyle w:val="6"/>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600" w:lineRule="exact"/>
        <w:ind w:right="0"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根据《社会团体分支机构、代表机构登记办法》第二条第二款的规定分支机构可以称分会、专业委员会、工作委员会等。第四款规定：代表机构可以称代表处、办事处、联络处等</w:t>
      </w:r>
      <w:r>
        <w:rPr>
          <w:rFonts w:hint="default" w:ascii="仿宋" w:hAnsi="仿宋" w:eastAsia="仿宋" w:cs="仿宋"/>
          <w:color w:val="auto"/>
          <w:kern w:val="2"/>
          <w:sz w:val="30"/>
          <w:szCs w:val="30"/>
          <w:highlight w:val="none"/>
          <w:lang w:val="en-US" w:eastAsia="zh-CN" w:bidi="ar-SA"/>
        </w:rPr>
        <w:t>。社会团体不得设立地域性分支机构。</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问题二十：社会团体分支机构、代表机构单独制定会费标准</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情况说明。（需加盖单位公章）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情形二：确实存在此问题，则需依规整改</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strike w:val="0"/>
          <w:dstrike w:val="0"/>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以现场方式召开会员大会（</w:t>
      </w:r>
      <w:r>
        <w:rPr>
          <w:rFonts w:hint="eastAsia" w:ascii="仿宋" w:hAnsi="仿宋" w:eastAsia="仿宋" w:cs="仿宋"/>
          <w:strike w:val="0"/>
          <w:dstrike w:val="0"/>
          <w:color w:val="auto"/>
          <w:sz w:val="30"/>
          <w:szCs w:val="30"/>
          <w:highlight w:val="none"/>
          <w:lang w:val="en-US" w:eastAsia="zh-CN"/>
        </w:rPr>
        <w:t>实行会员代表大会制度的召开会员代表大会）以无记名投票方式</w:t>
      </w:r>
      <w:r>
        <w:rPr>
          <w:rFonts w:hint="eastAsia" w:ascii="仿宋" w:hAnsi="仿宋" w:eastAsia="仿宋" w:cs="仿宋"/>
          <w:color w:val="auto"/>
          <w:sz w:val="30"/>
          <w:szCs w:val="30"/>
          <w:highlight w:val="none"/>
          <w:lang w:val="en-US" w:eastAsia="zh-CN"/>
        </w:rPr>
        <w:t>重新表决修订会费标准，</w:t>
      </w:r>
      <w:r>
        <w:rPr>
          <w:rFonts w:hint="eastAsia" w:ascii="仿宋" w:hAnsi="仿宋" w:eastAsia="仿宋" w:cs="仿宋"/>
          <w:strike w:val="0"/>
          <w:dstrike w:val="0"/>
          <w:color w:val="auto"/>
          <w:sz w:val="30"/>
          <w:szCs w:val="30"/>
          <w:highlight w:val="none"/>
          <w:lang w:val="en-US" w:eastAsia="zh-CN"/>
        </w:rPr>
        <w:t>并退回向分支机构、代表机构收取的会费，并</w:t>
      </w:r>
      <w:r>
        <w:rPr>
          <w:rFonts w:hint="eastAsia" w:ascii="仿宋" w:hAnsi="仿宋" w:eastAsia="仿宋" w:cs="仿宋"/>
          <w:color w:val="auto"/>
          <w:sz w:val="30"/>
          <w:szCs w:val="30"/>
          <w:highlight w:val="none"/>
          <w:lang w:val="en-US" w:eastAsia="zh-CN"/>
        </w:rPr>
        <w:t>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default"/>
          <w:color w:val="auto"/>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strike w:val="0"/>
          <w:dstrike w:val="0"/>
          <w:color w:val="auto"/>
          <w:sz w:val="30"/>
          <w:szCs w:val="30"/>
          <w:highlight w:val="none"/>
          <w:lang w:val="en-US" w:eastAsia="zh-CN"/>
        </w:rPr>
        <w:t>①会议签到表、②会议纪要（参会的人员签名）、③会员大会</w:t>
      </w:r>
      <w:r>
        <w:rPr>
          <w:rFonts w:hint="eastAsia" w:ascii="仿宋" w:hAnsi="仿宋" w:eastAsia="仿宋" w:cs="仿宋"/>
          <w:color w:val="auto"/>
          <w:sz w:val="30"/>
          <w:szCs w:val="30"/>
          <w:highlight w:val="none"/>
          <w:lang w:val="en-US" w:eastAsia="zh-CN"/>
        </w:rPr>
        <w:t>（</w:t>
      </w:r>
      <w:r>
        <w:rPr>
          <w:rFonts w:hint="eastAsia" w:ascii="仿宋" w:hAnsi="仿宋" w:eastAsia="仿宋" w:cs="仿宋"/>
          <w:strike w:val="0"/>
          <w:dstrike w:val="0"/>
          <w:color w:val="auto"/>
          <w:sz w:val="30"/>
          <w:szCs w:val="30"/>
          <w:highlight w:val="none"/>
          <w:lang w:val="en-US" w:eastAsia="zh-CN"/>
        </w:rPr>
        <w:t>实行会员代表大会制度的召开会员代表大会）签到表、④修订后的会费标准和使用管理办法、⑤投票汇总表（计票人、监票人签名）、⑥退回会费的转账证明等材料。</w:t>
      </w:r>
      <w:r>
        <w:rPr>
          <w:rFonts w:hint="eastAsia" w:ascii="仿宋" w:hAnsi="仿宋" w:eastAsia="仿宋" w:cs="仿宋"/>
          <w:color w:val="auto"/>
          <w:sz w:val="30"/>
          <w:szCs w:val="30"/>
          <w:highlight w:val="none"/>
          <w:lang w:val="en-US" w:eastAsia="zh-CN"/>
        </w:rPr>
        <w:t>（以上材料需加盖单位公章）</w:t>
      </w:r>
    </w:p>
    <w:p>
      <w:pPr>
        <w:pStyle w:val="12"/>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b/>
          <w:bCs/>
          <w:color w:val="auto"/>
          <w:sz w:val="30"/>
          <w:szCs w:val="30"/>
          <w:highlight w:val="none"/>
          <w:lang w:val="en-US" w:eastAsia="zh-CN"/>
        </w:rPr>
        <w:t>法律依据：</w:t>
      </w:r>
      <w:r>
        <w:rPr>
          <w:rFonts w:hint="eastAsia" w:ascii="仿宋" w:hAnsi="仿宋" w:eastAsia="仿宋" w:cs="仿宋"/>
          <w:b w:val="0"/>
          <w:bCs w:val="0"/>
          <w:color w:val="auto"/>
          <w:sz w:val="30"/>
          <w:szCs w:val="30"/>
          <w:highlight w:val="none"/>
          <w:lang w:val="en-US" w:eastAsia="zh-CN"/>
        </w:rPr>
        <w:t>根据《民政部关于开展社会团体分支（代表）机构专项整治行动的通知》《福建省民政厅关于开展社会团体分支（代表）机构专项整治行动的通知》规定，存在违规收费或违规开展评比达标表彰活动等情形的，要列入整治范围，限期全面整改，及时纠正违规行为。</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问题二十一：会费超过四档、会费标准浮动</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①情况说明、②正确的会费标准、③会员大会（</w:t>
      </w:r>
      <w:r>
        <w:rPr>
          <w:rFonts w:hint="eastAsia" w:ascii="仿宋" w:hAnsi="仿宋" w:eastAsia="仿宋" w:cs="仿宋"/>
          <w:strike w:val="0"/>
          <w:dstrike w:val="0"/>
          <w:color w:val="auto"/>
          <w:sz w:val="30"/>
          <w:szCs w:val="30"/>
          <w:highlight w:val="none"/>
          <w:lang w:val="en-US" w:eastAsia="zh-CN"/>
        </w:rPr>
        <w:t>实行会员代表大会制度的召开会员代表大会）</w:t>
      </w:r>
      <w:r>
        <w:rPr>
          <w:rFonts w:hint="eastAsia" w:ascii="仿宋" w:hAnsi="仿宋" w:eastAsia="仿宋" w:cs="仿宋"/>
          <w:color w:val="auto"/>
          <w:spacing w:val="-11"/>
          <w:sz w:val="30"/>
          <w:szCs w:val="30"/>
          <w:highlight w:val="none"/>
          <w:lang w:eastAsia="zh-CN"/>
        </w:rPr>
        <w:t>会议纪要、③投票结果汇总表</w:t>
      </w:r>
      <w:r>
        <w:rPr>
          <w:rFonts w:hint="eastAsia" w:ascii="仿宋" w:hAnsi="仿宋" w:eastAsia="仿宋" w:cs="仿宋"/>
          <w:color w:val="auto"/>
          <w:spacing w:val="-11"/>
          <w:sz w:val="30"/>
          <w:szCs w:val="30"/>
          <w:highlight w:val="none"/>
          <w:lang w:val="en-US" w:eastAsia="zh-CN"/>
        </w:rPr>
        <w:t>等材料</w:t>
      </w:r>
      <w:r>
        <w:rPr>
          <w:rFonts w:hint="eastAsia" w:ascii="仿宋" w:hAnsi="仿宋" w:eastAsia="仿宋" w:cs="仿宋"/>
          <w:color w:val="auto"/>
          <w:sz w:val="30"/>
          <w:szCs w:val="30"/>
          <w:highlight w:val="none"/>
          <w:lang w:val="en-US" w:eastAsia="zh-CN"/>
        </w:rPr>
        <w:t>。（以上材料需加盖单位公章）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情形二：确实存在此问题，则需依规整改</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以现场方式召开会员大会（</w:t>
      </w:r>
      <w:r>
        <w:rPr>
          <w:rFonts w:hint="eastAsia" w:ascii="仿宋" w:hAnsi="仿宋" w:eastAsia="仿宋" w:cs="仿宋"/>
          <w:strike w:val="0"/>
          <w:dstrike w:val="0"/>
          <w:color w:val="auto"/>
          <w:sz w:val="30"/>
          <w:szCs w:val="30"/>
          <w:highlight w:val="none"/>
          <w:lang w:val="en-US" w:eastAsia="zh-CN"/>
        </w:rPr>
        <w:t>实行会员代表大会制度的召开会员代表大会）以无记名投票方式</w:t>
      </w:r>
      <w:r>
        <w:rPr>
          <w:rFonts w:hint="eastAsia" w:ascii="仿宋" w:hAnsi="仿宋" w:eastAsia="仿宋" w:cs="仿宋"/>
          <w:color w:val="auto"/>
          <w:sz w:val="30"/>
          <w:szCs w:val="30"/>
          <w:highlight w:val="none"/>
          <w:lang w:val="en-US" w:eastAsia="zh-CN"/>
        </w:rPr>
        <w:t>重新表决修订会费标准，并上传佐证材料。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①修订后的会费标准、②会员大会（</w:t>
      </w:r>
      <w:r>
        <w:rPr>
          <w:rFonts w:hint="eastAsia" w:ascii="仿宋" w:hAnsi="仿宋" w:eastAsia="仿宋" w:cs="仿宋"/>
          <w:strike w:val="0"/>
          <w:dstrike w:val="0"/>
          <w:color w:val="auto"/>
          <w:sz w:val="30"/>
          <w:szCs w:val="30"/>
          <w:highlight w:val="none"/>
          <w:lang w:val="en-US" w:eastAsia="zh-CN"/>
        </w:rPr>
        <w:t>实行会员代表大会制度的召开会员代表大会）</w:t>
      </w:r>
      <w:r>
        <w:rPr>
          <w:rFonts w:hint="eastAsia" w:ascii="仿宋" w:hAnsi="仿宋" w:eastAsia="仿宋" w:cs="仿宋"/>
          <w:color w:val="auto"/>
          <w:sz w:val="30"/>
          <w:szCs w:val="30"/>
          <w:highlight w:val="none"/>
          <w:lang w:eastAsia="zh-CN"/>
        </w:rPr>
        <w:t>签到表、③会议纪要、④投票汇总表（计票、监票人签名）</w:t>
      </w:r>
      <w:r>
        <w:rPr>
          <w:rFonts w:hint="eastAsia" w:ascii="仿宋" w:hAnsi="仿宋" w:eastAsia="仿宋" w:cs="仿宋"/>
          <w:color w:val="auto"/>
          <w:sz w:val="30"/>
          <w:szCs w:val="30"/>
          <w:highlight w:val="none"/>
          <w:lang w:val="en-US" w:eastAsia="zh-CN"/>
        </w:rPr>
        <w:t>等材料</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（以上材料需加盖单位公章）</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strike w:val="0"/>
          <w:dstrike w:val="0"/>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法律依据</w:t>
      </w:r>
      <w:r>
        <w:rPr>
          <w:rFonts w:hint="eastAsia" w:ascii="仿宋" w:hAnsi="仿宋" w:eastAsia="仿宋" w:cs="仿宋"/>
          <w:b/>
          <w:bCs/>
          <w:strike w:val="0"/>
          <w:dstrike w:val="0"/>
          <w:color w:val="auto"/>
          <w:sz w:val="30"/>
          <w:szCs w:val="30"/>
          <w:highlight w:val="none"/>
          <w:lang w:val="en-US" w:eastAsia="zh-CN"/>
        </w:rPr>
        <w:t>：</w:t>
      </w:r>
      <w:r>
        <w:rPr>
          <w:rFonts w:hint="eastAsia" w:ascii="仿宋" w:hAnsi="仿宋" w:eastAsia="仿宋" w:cs="仿宋"/>
          <w:strike w:val="0"/>
          <w:dstrike w:val="0"/>
          <w:color w:val="auto"/>
          <w:sz w:val="30"/>
          <w:szCs w:val="30"/>
          <w:highlight w:val="none"/>
          <w:lang w:val="en-US" w:eastAsia="zh-CN"/>
        </w:rPr>
        <w:t>根据《福建省社会团体换届选举办法》（闽民规〔2022〕14号）第三十八条第一款的规定：行业协会商会会费标准不得超过4档，同一档次不得细分不同标准。凡是以产销量、企业规模等为基数收取会费的，必须确定每一档次会费的明确金额，同一档次按明确金额收取。</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问题二十二：会费未经会员（代表）大会无记名投票通过</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：①情况说明、②会员大会（</w:t>
      </w:r>
      <w:r>
        <w:rPr>
          <w:rFonts w:hint="eastAsia" w:ascii="仿宋" w:hAnsi="仿宋" w:eastAsia="仿宋" w:cs="仿宋"/>
          <w:strike w:val="0"/>
          <w:dstrike w:val="0"/>
          <w:color w:val="auto"/>
          <w:sz w:val="30"/>
          <w:szCs w:val="30"/>
          <w:highlight w:val="none"/>
          <w:lang w:val="en-US" w:eastAsia="zh-CN"/>
        </w:rPr>
        <w:t>实行会员代表大会制度的召开会员代表大会）</w:t>
      </w:r>
      <w:r>
        <w:rPr>
          <w:rFonts w:hint="eastAsia" w:ascii="仿宋" w:hAnsi="仿宋" w:eastAsia="仿宋" w:cs="仿宋"/>
          <w:color w:val="auto"/>
          <w:sz w:val="30"/>
          <w:szCs w:val="30"/>
          <w:highlight w:val="none"/>
          <w:lang w:val="en-US" w:eastAsia="zh-CN"/>
        </w:rPr>
        <w:t>会议纪要、③投票汇总表</w:t>
      </w:r>
      <w:r>
        <w:rPr>
          <w:rFonts w:hint="eastAsia" w:ascii="仿宋" w:hAnsi="仿宋" w:eastAsia="仿宋" w:cs="仿宋"/>
          <w:color w:val="auto"/>
          <w:sz w:val="30"/>
          <w:szCs w:val="30"/>
          <w:highlight w:val="none"/>
          <w:lang w:eastAsia="zh-CN"/>
        </w:rPr>
        <w:t>（计票、监票人签</w:t>
      </w:r>
      <w:r>
        <w:rPr>
          <w:rFonts w:hint="eastAsia" w:ascii="仿宋" w:hAnsi="仿宋" w:eastAsia="仿宋" w:cs="仿宋"/>
          <w:color w:val="auto"/>
          <w:sz w:val="30"/>
          <w:szCs w:val="30"/>
          <w:highlight w:val="none"/>
          <w:lang w:val="en-US" w:eastAsia="zh-CN"/>
        </w:rPr>
        <w:t>名</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等材料。（以上材料需加盖单位公章）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情形二：确实存在此问题，则需依规整改</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以现场方式召开会员大会（</w:t>
      </w:r>
      <w:r>
        <w:rPr>
          <w:rFonts w:hint="eastAsia" w:ascii="仿宋" w:hAnsi="仿宋" w:eastAsia="仿宋" w:cs="仿宋"/>
          <w:strike w:val="0"/>
          <w:dstrike w:val="0"/>
          <w:color w:val="auto"/>
          <w:sz w:val="30"/>
          <w:szCs w:val="30"/>
          <w:highlight w:val="none"/>
          <w:lang w:val="en-US" w:eastAsia="zh-CN"/>
        </w:rPr>
        <w:t>实行会员代表大会制度的召开会员代表大会）以</w:t>
      </w:r>
      <w:r>
        <w:rPr>
          <w:rFonts w:hint="eastAsia" w:ascii="仿宋" w:hAnsi="仿宋" w:eastAsia="仿宋" w:cs="仿宋"/>
          <w:color w:val="auto"/>
          <w:sz w:val="30"/>
          <w:szCs w:val="30"/>
          <w:highlight w:val="none"/>
          <w:lang w:val="en-US" w:eastAsia="zh-CN"/>
        </w:rPr>
        <w:t>无记名投票方式表决会费标准，并上传佐证材料。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①修订后的会费标准、②会员大会（</w:t>
      </w:r>
      <w:r>
        <w:rPr>
          <w:rFonts w:hint="eastAsia" w:ascii="仿宋" w:hAnsi="仿宋" w:eastAsia="仿宋" w:cs="仿宋"/>
          <w:strike w:val="0"/>
          <w:dstrike w:val="0"/>
          <w:color w:val="auto"/>
          <w:sz w:val="30"/>
          <w:szCs w:val="30"/>
          <w:highlight w:val="none"/>
          <w:lang w:val="en-US" w:eastAsia="zh-CN"/>
        </w:rPr>
        <w:t>实行会员代表大会制度的召开会员代表大会）</w:t>
      </w:r>
      <w:r>
        <w:rPr>
          <w:rFonts w:hint="eastAsia" w:ascii="仿宋" w:hAnsi="仿宋" w:eastAsia="仿宋" w:cs="仿宋"/>
          <w:color w:val="auto"/>
          <w:sz w:val="30"/>
          <w:szCs w:val="30"/>
          <w:highlight w:val="none"/>
          <w:lang w:eastAsia="zh-CN"/>
        </w:rPr>
        <w:t>签到表、③会议纪要、④投票汇总表（计票、监票人签名）</w:t>
      </w:r>
      <w:r>
        <w:rPr>
          <w:rFonts w:hint="eastAsia" w:ascii="仿宋" w:hAnsi="仿宋" w:eastAsia="仿宋" w:cs="仿宋"/>
          <w:color w:val="auto"/>
          <w:sz w:val="30"/>
          <w:szCs w:val="30"/>
          <w:highlight w:val="none"/>
          <w:lang w:val="en-US" w:eastAsia="zh-CN"/>
        </w:rPr>
        <w:t>等材料</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（以上材料需加盖单位公章）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600" w:lineRule="exact"/>
        <w:ind w:left="0" w:right="0" w:firstLine="602" w:firstLineChars="200"/>
        <w:jc w:val="both"/>
        <w:textAlignment w:val="auto"/>
        <w:rPr>
          <w:rFonts w:hint="eastAsia"/>
          <w:color w:val="auto"/>
          <w:highlight w:val="none"/>
          <w:lang w:val="en-US" w:eastAsia="zh-CN"/>
        </w:rPr>
      </w:pPr>
      <w:r>
        <w:rPr>
          <w:rFonts w:hint="eastAsia" w:ascii="仿宋" w:hAnsi="仿宋" w:eastAsia="仿宋" w:cs="仿宋"/>
          <w:b/>
          <w:bCs/>
          <w:color w:val="auto"/>
          <w:sz w:val="30"/>
          <w:szCs w:val="30"/>
          <w:highlight w:val="none"/>
          <w:lang w:val="en-US" w:eastAsia="zh-CN"/>
        </w:rPr>
        <w:t>法律依据：</w:t>
      </w:r>
      <w:r>
        <w:rPr>
          <w:rFonts w:hint="eastAsia" w:ascii="仿宋" w:hAnsi="仿宋" w:eastAsia="仿宋" w:cs="仿宋"/>
          <w:b w:val="0"/>
          <w:bCs w:val="0"/>
          <w:color w:val="auto"/>
          <w:sz w:val="30"/>
          <w:szCs w:val="30"/>
          <w:highlight w:val="none"/>
          <w:lang w:val="en-US" w:eastAsia="zh-CN"/>
        </w:rPr>
        <w:t>根据《福建省社会团体换届选举办法》(闽民规〔2022〕14号)第三十八条审议表决会费标准和使用管理办法，必须由会员大会（或会员代表大会）采用无记名投票表决同意。</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问题二十三：换届大会以通讯方式召开</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①情况说明、②会议签到表、③会议纪要、④会员名单、⑤照片</w:t>
      </w:r>
      <w:r>
        <w:rPr>
          <w:rFonts w:hint="eastAsia" w:ascii="仿宋" w:hAnsi="仿宋" w:eastAsia="仿宋" w:cs="仿宋"/>
          <w:color w:val="auto"/>
          <w:sz w:val="30"/>
          <w:szCs w:val="30"/>
          <w:highlight w:val="none"/>
          <w:lang w:eastAsia="zh-CN"/>
        </w:rPr>
        <w:t>等换届会议相关</w:t>
      </w:r>
      <w:r>
        <w:rPr>
          <w:rFonts w:hint="eastAsia" w:ascii="仿宋" w:hAnsi="仿宋" w:eastAsia="仿宋" w:cs="仿宋"/>
          <w:color w:val="auto"/>
          <w:sz w:val="30"/>
          <w:szCs w:val="30"/>
          <w:highlight w:val="none"/>
          <w:lang w:val="en-US" w:eastAsia="zh-CN"/>
        </w:rPr>
        <w:t>材料。（以上材料需加盖单位公章）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default"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情形二：确实存在此问题，则需依规整改</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按规定以现场会议方式召开会员大会（</w:t>
      </w:r>
      <w:r>
        <w:rPr>
          <w:rFonts w:hint="eastAsia" w:ascii="仿宋" w:hAnsi="仿宋" w:eastAsia="仿宋" w:cs="仿宋"/>
          <w:strike w:val="0"/>
          <w:dstrike w:val="0"/>
          <w:color w:val="auto"/>
          <w:sz w:val="30"/>
          <w:szCs w:val="30"/>
          <w:highlight w:val="none"/>
          <w:lang w:val="en-US" w:eastAsia="zh-CN"/>
        </w:rPr>
        <w:t>实行会员代表大会制度的召开会员代表大会）</w:t>
      </w:r>
      <w:r>
        <w:rPr>
          <w:rFonts w:hint="eastAsia" w:ascii="仿宋" w:hAnsi="仿宋" w:eastAsia="仿宋" w:cs="仿宋"/>
          <w:color w:val="auto"/>
          <w:sz w:val="30"/>
          <w:szCs w:val="30"/>
          <w:highlight w:val="none"/>
          <w:lang w:val="en-US" w:eastAsia="zh-CN"/>
        </w:rPr>
        <w:t>完成</w:t>
      </w:r>
      <w:r>
        <w:rPr>
          <w:rFonts w:hint="eastAsia" w:ascii="仿宋" w:hAnsi="仿宋" w:eastAsia="仿宋" w:cs="仿宋"/>
          <w:color w:val="auto"/>
          <w:sz w:val="30"/>
          <w:szCs w:val="30"/>
          <w:highlight w:val="none"/>
        </w:rPr>
        <w:t>换届</w:t>
      </w:r>
      <w:r>
        <w:rPr>
          <w:rFonts w:hint="eastAsia" w:ascii="仿宋" w:hAnsi="仿宋" w:eastAsia="仿宋" w:cs="仿宋"/>
          <w:color w:val="auto"/>
          <w:sz w:val="30"/>
          <w:szCs w:val="30"/>
          <w:highlight w:val="none"/>
          <w:lang w:val="en-US" w:eastAsia="zh-CN"/>
        </w:rPr>
        <w:t>，并按规定到市民政局驻政务服务中心窗口完成备案，并上传佐证材料。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w:t>
      </w:r>
      <w:r>
        <w:rPr>
          <w:rFonts w:hint="eastAsia" w:ascii="仿宋" w:hAnsi="仿宋" w:eastAsia="仿宋" w:cs="仿宋"/>
          <w:color w:val="auto"/>
          <w:sz w:val="30"/>
          <w:szCs w:val="30"/>
          <w:highlight w:val="none"/>
          <w:lang w:eastAsia="zh-CN"/>
        </w:rPr>
        <w:t>重新换届后的变更批复、②</w:t>
      </w:r>
      <w:r>
        <w:rPr>
          <w:rFonts w:hint="eastAsia" w:ascii="仿宋" w:hAnsi="仿宋" w:eastAsia="仿宋" w:cs="仿宋"/>
          <w:color w:val="auto"/>
          <w:sz w:val="30"/>
          <w:szCs w:val="30"/>
          <w:highlight w:val="none"/>
          <w:lang w:val="en-US" w:eastAsia="zh-CN"/>
        </w:rPr>
        <w:t>换届会议相关材料、③会议签到表、④会议纪要、⑤会员名单、⑥新的法</w:t>
      </w:r>
      <w:r>
        <w:rPr>
          <w:rFonts w:hint="eastAsia" w:ascii="仿宋" w:hAnsi="仿宋" w:eastAsia="仿宋" w:cs="仿宋"/>
          <w:color w:val="auto"/>
          <w:sz w:val="30"/>
          <w:szCs w:val="30"/>
          <w:highlight w:val="none"/>
        </w:rPr>
        <w:t>人登记证书</w:t>
      </w:r>
      <w:r>
        <w:rPr>
          <w:rFonts w:hint="eastAsia" w:ascii="仿宋" w:hAnsi="仿宋" w:eastAsia="仿宋" w:cs="仿宋"/>
          <w:color w:val="auto"/>
          <w:sz w:val="30"/>
          <w:szCs w:val="30"/>
          <w:highlight w:val="none"/>
          <w:lang w:eastAsia="zh-CN"/>
        </w:rPr>
        <w:t>、⑦</w:t>
      </w:r>
      <w:r>
        <w:rPr>
          <w:rFonts w:hint="eastAsia" w:ascii="仿宋" w:hAnsi="仿宋" w:eastAsia="仿宋" w:cs="仿宋"/>
          <w:color w:val="auto"/>
          <w:sz w:val="30"/>
          <w:szCs w:val="30"/>
          <w:highlight w:val="none"/>
          <w:lang w:val="en-US" w:eastAsia="zh-CN"/>
        </w:rPr>
        <w:t>照片</w:t>
      </w:r>
      <w:r>
        <w:rPr>
          <w:rFonts w:hint="eastAsia" w:ascii="仿宋" w:hAnsi="仿宋" w:eastAsia="仿宋" w:cs="仿宋"/>
          <w:color w:val="auto"/>
          <w:sz w:val="30"/>
          <w:szCs w:val="30"/>
          <w:highlight w:val="none"/>
          <w:lang w:eastAsia="zh-CN"/>
        </w:rPr>
        <w:t>等换届相关</w:t>
      </w:r>
      <w:r>
        <w:rPr>
          <w:rFonts w:hint="eastAsia" w:ascii="仿宋" w:hAnsi="仿宋" w:eastAsia="仿宋" w:cs="仿宋"/>
          <w:color w:val="auto"/>
          <w:sz w:val="30"/>
          <w:szCs w:val="30"/>
          <w:highlight w:val="none"/>
          <w:lang w:val="en-US" w:eastAsia="zh-CN"/>
        </w:rPr>
        <w:t>材料</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（以上材料需加盖单位公章）</w:t>
      </w:r>
    </w:p>
    <w:p>
      <w:pPr>
        <w:pStyle w:val="12"/>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b/>
          <w:bCs/>
          <w:color w:val="auto"/>
          <w:kern w:val="2"/>
          <w:sz w:val="30"/>
          <w:szCs w:val="30"/>
          <w:highlight w:val="none"/>
          <w:lang w:val="en-US" w:eastAsia="zh-CN" w:bidi="ar-SA"/>
        </w:rPr>
      </w:pPr>
      <w:r>
        <w:rPr>
          <w:rFonts w:hint="eastAsia" w:ascii="仿宋" w:hAnsi="仿宋" w:eastAsia="仿宋" w:cs="仿宋"/>
          <w:b/>
          <w:bCs/>
          <w:color w:val="auto"/>
          <w:kern w:val="2"/>
          <w:sz w:val="30"/>
          <w:szCs w:val="30"/>
          <w:highlight w:val="none"/>
          <w:lang w:val="en-US" w:eastAsia="zh-CN" w:bidi="ar-SA"/>
        </w:rPr>
        <w:t>法律依据：</w:t>
      </w:r>
      <w:r>
        <w:rPr>
          <w:rFonts w:hint="eastAsia" w:ascii="仿宋" w:hAnsi="仿宋" w:eastAsia="仿宋" w:cs="仿宋"/>
          <w:b w:val="0"/>
          <w:bCs w:val="0"/>
          <w:color w:val="auto"/>
          <w:kern w:val="2"/>
          <w:sz w:val="30"/>
          <w:szCs w:val="30"/>
          <w:highlight w:val="none"/>
          <w:lang w:val="en-US" w:eastAsia="zh-CN" w:bidi="ar-SA"/>
        </w:rPr>
        <w:t>根据《关于加强社会组织反腐倡廉工作的意见》（民发〔2014〕227号）规定：进行改选换届的会员（代表）大会、理事会须有符合法定人数的会员（代表）、理事出席方能召开，不得以通讯方式召开。</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问题二十四：未将党的建设和社会主义核心价值观有关内容纳入章程</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①情况说明、②已备案的新章程。（以上材料需加盖单位公章）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情形二：确实存在此问题，则需依规整改</w:t>
      </w:r>
    </w:p>
    <w:p>
      <w:pPr>
        <w:pStyle w:val="12"/>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strike w:val="0"/>
          <w:dstrike w:val="0"/>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w:t>
      </w:r>
      <w:r>
        <w:rPr>
          <w:rFonts w:hint="eastAsia" w:ascii="仿宋" w:hAnsi="仿宋" w:eastAsia="仿宋" w:cs="仿宋"/>
          <w:b/>
          <w:bCs/>
          <w:color w:val="auto"/>
          <w:spacing w:val="-11"/>
          <w:sz w:val="30"/>
          <w:szCs w:val="30"/>
          <w:highlight w:val="none"/>
          <w:lang w:val="en-US" w:eastAsia="zh-CN"/>
        </w:rPr>
        <w:t>式一：</w:t>
      </w:r>
      <w:r>
        <w:rPr>
          <w:rFonts w:hint="eastAsia" w:ascii="仿宋" w:hAnsi="仿宋" w:eastAsia="仿宋" w:cs="仿宋"/>
          <w:color w:val="auto"/>
          <w:sz w:val="30"/>
          <w:szCs w:val="30"/>
          <w:highlight w:val="none"/>
          <w:lang w:val="en-US" w:eastAsia="zh-CN"/>
        </w:rPr>
        <w:t>以现场方式召开</w:t>
      </w:r>
      <w:r>
        <w:rPr>
          <w:rFonts w:hint="eastAsia" w:ascii="仿宋" w:hAnsi="仿宋" w:eastAsia="仿宋" w:cs="仿宋"/>
          <w:color w:val="auto"/>
          <w:spacing w:val="-11"/>
          <w:sz w:val="30"/>
          <w:szCs w:val="30"/>
          <w:highlight w:val="none"/>
          <w:lang w:val="en-US" w:eastAsia="zh-CN"/>
        </w:rPr>
        <w:t>会员大会</w:t>
      </w:r>
      <w:r>
        <w:rPr>
          <w:rFonts w:hint="eastAsia" w:ascii="仿宋" w:hAnsi="仿宋" w:eastAsia="仿宋" w:cs="仿宋"/>
          <w:color w:val="auto"/>
          <w:sz w:val="30"/>
          <w:szCs w:val="30"/>
          <w:highlight w:val="none"/>
          <w:lang w:val="en-US" w:eastAsia="zh-CN"/>
        </w:rPr>
        <w:t>（</w:t>
      </w:r>
      <w:r>
        <w:rPr>
          <w:rFonts w:hint="eastAsia" w:ascii="仿宋" w:hAnsi="仿宋" w:eastAsia="仿宋" w:cs="仿宋"/>
          <w:strike w:val="0"/>
          <w:dstrike w:val="0"/>
          <w:color w:val="auto"/>
          <w:sz w:val="30"/>
          <w:szCs w:val="30"/>
          <w:highlight w:val="none"/>
          <w:lang w:val="en-US" w:eastAsia="zh-CN"/>
        </w:rPr>
        <w:t>实行会员代表大会制度的召开会员代表大会）</w:t>
      </w:r>
      <w:r>
        <w:rPr>
          <w:rFonts w:hint="eastAsia" w:ascii="仿宋" w:hAnsi="仿宋" w:eastAsia="仿宋" w:cs="仿宋"/>
          <w:color w:val="auto"/>
          <w:sz w:val="30"/>
          <w:szCs w:val="30"/>
          <w:highlight w:val="none"/>
          <w:lang w:val="en-US" w:eastAsia="zh-CN"/>
        </w:rPr>
        <w:t>表决通过修订章程，新章程含有“党的建设和社会主义核心价值观”内容，并在市民政局驻政务服务中心窗口</w:t>
      </w:r>
      <w:r>
        <w:rPr>
          <w:rFonts w:hint="eastAsia" w:ascii="仿宋" w:hAnsi="仿宋" w:eastAsia="仿宋" w:cs="仿宋"/>
          <w:strike w:val="0"/>
          <w:dstrike w:val="0"/>
          <w:color w:val="auto"/>
          <w:sz w:val="30"/>
          <w:szCs w:val="30"/>
          <w:highlight w:val="none"/>
          <w:lang w:val="en-US" w:eastAsia="zh-CN"/>
        </w:rPr>
        <w:t>备案，并上传佐证材料。</w:t>
      </w:r>
    </w:p>
    <w:p>
      <w:pPr>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已备案的新章程。（需加盖单位公章）</w:t>
      </w:r>
    </w:p>
    <w:p>
      <w:pPr>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整改方式二：</w:t>
      </w:r>
      <w:r>
        <w:rPr>
          <w:rFonts w:hint="eastAsia" w:ascii="仿宋" w:hAnsi="仿宋" w:eastAsia="仿宋" w:cs="仿宋"/>
          <w:color w:val="auto"/>
          <w:sz w:val="30"/>
          <w:szCs w:val="30"/>
          <w:highlight w:val="none"/>
          <w:lang w:val="en-US" w:eastAsia="zh-CN"/>
        </w:rPr>
        <w:t>暂时无法召开会员大会（</w:t>
      </w:r>
      <w:r>
        <w:rPr>
          <w:rFonts w:hint="eastAsia" w:ascii="仿宋" w:hAnsi="仿宋" w:eastAsia="仿宋" w:cs="仿宋"/>
          <w:strike w:val="0"/>
          <w:dstrike w:val="0"/>
          <w:color w:val="auto"/>
          <w:sz w:val="30"/>
          <w:szCs w:val="30"/>
          <w:highlight w:val="none"/>
          <w:lang w:val="en-US" w:eastAsia="zh-CN"/>
        </w:rPr>
        <w:t>实行会员代表大会制度的召开会员代表大会）</w:t>
      </w:r>
      <w:r>
        <w:rPr>
          <w:rFonts w:hint="eastAsia" w:ascii="仿宋" w:hAnsi="仿宋" w:eastAsia="仿宋" w:cs="仿宋"/>
          <w:color w:val="auto"/>
          <w:sz w:val="30"/>
          <w:szCs w:val="30"/>
          <w:highlight w:val="none"/>
          <w:lang w:val="en-US" w:eastAsia="zh-CN"/>
        </w:rPr>
        <w:t>的，可先召开理事会会议先行表决通过修订章程，新章程含有“党的建设和社会主义核心价值观”内容，并上传佐证材料。</w:t>
      </w:r>
    </w:p>
    <w:p>
      <w:pPr>
        <w:pStyle w:val="12"/>
        <w:keepNext w:val="0"/>
        <w:keepLines w:val="0"/>
        <w:pageBreakBefore w:val="0"/>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【注意：以整改方式二整改的，理事会先行表决修订章程后还需召开会员大会（</w:t>
      </w:r>
      <w:r>
        <w:rPr>
          <w:rFonts w:hint="eastAsia" w:ascii="仿宋" w:hAnsi="仿宋" w:eastAsia="仿宋" w:cs="仿宋"/>
          <w:strike w:val="0"/>
          <w:dstrike w:val="0"/>
          <w:color w:val="auto"/>
          <w:sz w:val="30"/>
          <w:szCs w:val="30"/>
          <w:highlight w:val="none"/>
          <w:lang w:val="en-US" w:eastAsia="zh-CN"/>
        </w:rPr>
        <w:t>实行会员代表大会制度的召开会员代表大会）</w:t>
      </w:r>
      <w:r>
        <w:rPr>
          <w:rFonts w:hint="eastAsia" w:ascii="仿宋" w:hAnsi="仿宋" w:eastAsia="仿宋" w:cs="仿宋"/>
          <w:color w:val="auto"/>
          <w:sz w:val="30"/>
          <w:szCs w:val="30"/>
          <w:highlight w:val="none"/>
          <w:lang w:val="en-US" w:eastAsia="zh-CN"/>
        </w:rPr>
        <w:t>表决通过并在市民政局驻政务服务中心窗口备案。】</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①会议签到表、②会议纪要、③照片、③新章程。（以上材料需加盖单位公章）</w:t>
      </w:r>
    </w:p>
    <w:p>
      <w:pPr>
        <w:pStyle w:val="12"/>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kern w:val="0"/>
          <w:sz w:val="30"/>
          <w:szCs w:val="30"/>
          <w:highlight w:val="none"/>
          <w:lang w:val="en-US" w:eastAsia="zh-CN" w:bidi="ar-SA"/>
        </w:rPr>
      </w:pPr>
      <w:r>
        <w:rPr>
          <w:rFonts w:hint="eastAsia" w:ascii="仿宋" w:hAnsi="仿宋" w:eastAsia="仿宋" w:cs="仿宋"/>
          <w:b/>
          <w:bCs/>
          <w:color w:val="auto"/>
          <w:kern w:val="0"/>
          <w:sz w:val="30"/>
          <w:szCs w:val="30"/>
          <w:highlight w:val="none"/>
          <w:lang w:val="en-US" w:eastAsia="zh-CN" w:bidi="ar-SA"/>
        </w:rPr>
        <w:t>法律依据：</w:t>
      </w:r>
      <w:r>
        <w:rPr>
          <w:rFonts w:hint="eastAsia" w:ascii="仿宋" w:hAnsi="仿宋" w:eastAsia="仿宋" w:cs="仿宋"/>
          <w:color w:val="auto"/>
          <w:kern w:val="0"/>
          <w:sz w:val="30"/>
          <w:szCs w:val="30"/>
          <w:highlight w:val="none"/>
          <w:lang w:val="en-US" w:eastAsia="zh-CN" w:bidi="ar-SA"/>
        </w:rPr>
        <w:t>根据《</w:t>
      </w:r>
      <w:r>
        <w:rPr>
          <w:rFonts w:hint="eastAsia" w:ascii="仿宋" w:hAnsi="仿宋" w:eastAsia="仿宋" w:cs="仿宋"/>
          <w:color w:val="auto"/>
          <w:kern w:val="0"/>
          <w:sz w:val="30"/>
          <w:szCs w:val="30"/>
          <w:highlight w:val="none"/>
          <w:lang w:val="en-US" w:eastAsia="zh-CN" w:bidi="ar-SA"/>
        </w:rPr>
        <w:fldChar w:fldCharType="begin"/>
      </w:r>
      <w:r>
        <w:rPr>
          <w:rFonts w:hint="eastAsia" w:ascii="仿宋" w:hAnsi="仿宋" w:eastAsia="仿宋" w:cs="仿宋"/>
          <w:color w:val="auto"/>
          <w:kern w:val="0"/>
          <w:sz w:val="30"/>
          <w:szCs w:val="30"/>
          <w:highlight w:val="none"/>
          <w:lang w:val="en-US" w:eastAsia="zh-CN" w:bidi="ar-SA"/>
        </w:rPr>
        <w:instrText xml:space="preserve"> HYPERLINK "http://mzt.fujian.gov.cn/mgj/xzzx/202207/W020230113582370267952.doc" </w:instrText>
      </w:r>
      <w:r>
        <w:rPr>
          <w:rFonts w:hint="eastAsia" w:ascii="仿宋" w:hAnsi="仿宋" w:eastAsia="仿宋" w:cs="仿宋"/>
          <w:color w:val="auto"/>
          <w:kern w:val="0"/>
          <w:sz w:val="30"/>
          <w:szCs w:val="30"/>
          <w:highlight w:val="none"/>
          <w:lang w:val="en-US" w:eastAsia="zh-CN" w:bidi="ar-SA"/>
        </w:rPr>
        <w:fldChar w:fldCharType="separate"/>
      </w:r>
      <w:r>
        <w:rPr>
          <w:rFonts w:hint="eastAsia" w:ascii="仿宋" w:hAnsi="仿宋" w:eastAsia="仿宋" w:cs="仿宋"/>
          <w:color w:val="auto"/>
          <w:kern w:val="0"/>
          <w:sz w:val="30"/>
          <w:szCs w:val="30"/>
          <w:highlight w:val="none"/>
          <w:lang w:val="en-US" w:eastAsia="zh-CN" w:bidi="ar-SA"/>
        </w:rPr>
        <w:t>社会团体章程示范文本》（2023年版，适用于行业协会商会）</w:t>
      </w:r>
      <w:r>
        <w:rPr>
          <w:rFonts w:hint="eastAsia" w:ascii="仿宋" w:hAnsi="仿宋" w:eastAsia="仿宋" w:cs="仿宋"/>
          <w:color w:val="auto"/>
          <w:kern w:val="0"/>
          <w:sz w:val="30"/>
          <w:szCs w:val="30"/>
          <w:highlight w:val="none"/>
          <w:lang w:val="en-US" w:eastAsia="zh-CN" w:bidi="ar-SA"/>
        </w:rPr>
        <w:fldChar w:fldCharType="end"/>
      </w:r>
      <w:r>
        <w:rPr>
          <w:rFonts w:hint="eastAsia" w:ascii="仿宋" w:hAnsi="仿宋" w:eastAsia="仿宋" w:cs="仿宋"/>
          <w:color w:val="auto"/>
          <w:kern w:val="0"/>
          <w:sz w:val="30"/>
          <w:szCs w:val="30"/>
          <w:highlight w:val="none"/>
          <w:lang w:val="en-US" w:eastAsia="zh-CN" w:bidi="ar-SA"/>
        </w:rPr>
        <w:t>、《</w:t>
      </w:r>
      <w:r>
        <w:rPr>
          <w:rFonts w:hint="eastAsia" w:ascii="仿宋" w:hAnsi="仿宋" w:eastAsia="仿宋" w:cs="仿宋"/>
          <w:color w:val="auto"/>
          <w:kern w:val="0"/>
          <w:sz w:val="30"/>
          <w:szCs w:val="30"/>
          <w:highlight w:val="none"/>
          <w:lang w:val="en-US" w:eastAsia="zh-CN" w:bidi="ar-SA"/>
        </w:rPr>
        <w:fldChar w:fldCharType="begin"/>
      </w:r>
      <w:r>
        <w:rPr>
          <w:rFonts w:hint="eastAsia" w:ascii="仿宋" w:hAnsi="仿宋" w:eastAsia="仿宋" w:cs="仿宋"/>
          <w:color w:val="auto"/>
          <w:kern w:val="0"/>
          <w:sz w:val="30"/>
          <w:szCs w:val="30"/>
          <w:highlight w:val="none"/>
          <w:lang w:val="en-US" w:eastAsia="zh-CN" w:bidi="ar-SA"/>
        </w:rPr>
        <w:instrText xml:space="preserve"> HYPERLINK "http://mzt.fujian.gov.cn/mgj/xzzx/202207/W020230113582370926354.doc" </w:instrText>
      </w:r>
      <w:r>
        <w:rPr>
          <w:rFonts w:hint="eastAsia" w:ascii="仿宋" w:hAnsi="仿宋" w:eastAsia="仿宋" w:cs="仿宋"/>
          <w:color w:val="auto"/>
          <w:kern w:val="0"/>
          <w:sz w:val="30"/>
          <w:szCs w:val="30"/>
          <w:highlight w:val="none"/>
          <w:lang w:val="en-US" w:eastAsia="zh-CN" w:bidi="ar-SA"/>
        </w:rPr>
        <w:fldChar w:fldCharType="separate"/>
      </w:r>
      <w:r>
        <w:rPr>
          <w:rFonts w:hint="eastAsia" w:ascii="仿宋" w:hAnsi="仿宋" w:eastAsia="仿宋" w:cs="仿宋"/>
          <w:color w:val="auto"/>
          <w:kern w:val="0"/>
          <w:sz w:val="30"/>
          <w:szCs w:val="30"/>
          <w:highlight w:val="none"/>
          <w:lang w:val="en-US" w:eastAsia="zh-CN" w:bidi="ar-SA"/>
        </w:rPr>
        <w:t>社会团体章程示范文本》（2023年版，适用于除行业协会商会以外直接登记的社会团体）、</w:t>
      </w:r>
      <w:r>
        <w:rPr>
          <w:rFonts w:hint="eastAsia" w:ascii="仿宋" w:hAnsi="仿宋" w:eastAsia="仿宋" w:cs="仿宋"/>
          <w:color w:val="auto"/>
          <w:kern w:val="0"/>
          <w:sz w:val="30"/>
          <w:szCs w:val="30"/>
          <w:highlight w:val="none"/>
          <w:lang w:val="en-US" w:eastAsia="zh-CN" w:bidi="ar-SA"/>
        </w:rPr>
        <w:fldChar w:fldCharType="end"/>
      </w:r>
      <w:r>
        <w:rPr>
          <w:rFonts w:hint="eastAsia" w:ascii="仿宋" w:hAnsi="仿宋" w:eastAsia="仿宋" w:cs="仿宋"/>
          <w:color w:val="auto"/>
          <w:kern w:val="0"/>
          <w:sz w:val="30"/>
          <w:szCs w:val="30"/>
          <w:highlight w:val="none"/>
          <w:lang w:val="en-US" w:eastAsia="zh-CN" w:bidi="ar-SA"/>
        </w:rPr>
        <w:t>《</w:t>
      </w:r>
      <w:r>
        <w:rPr>
          <w:rFonts w:hint="eastAsia" w:ascii="仿宋" w:hAnsi="仿宋" w:eastAsia="仿宋" w:cs="仿宋"/>
          <w:color w:val="auto"/>
          <w:kern w:val="0"/>
          <w:sz w:val="30"/>
          <w:szCs w:val="30"/>
          <w:highlight w:val="none"/>
          <w:lang w:val="en-US" w:eastAsia="zh-CN" w:bidi="ar-SA"/>
        </w:rPr>
        <w:fldChar w:fldCharType="begin"/>
      </w:r>
      <w:r>
        <w:rPr>
          <w:rFonts w:hint="eastAsia" w:ascii="仿宋" w:hAnsi="仿宋" w:eastAsia="仿宋" w:cs="仿宋"/>
          <w:color w:val="auto"/>
          <w:kern w:val="0"/>
          <w:sz w:val="30"/>
          <w:szCs w:val="30"/>
          <w:highlight w:val="none"/>
          <w:lang w:val="en-US" w:eastAsia="zh-CN" w:bidi="ar-SA"/>
        </w:rPr>
        <w:instrText xml:space="preserve"> HYPERLINK "http://mzt.fujian.gov.cn/mgj/xzzx/202207/W020230113582371668728.doc" </w:instrText>
      </w:r>
      <w:r>
        <w:rPr>
          <w:rFonts w:hint="eastAsia" w:ascii="仿宋" w:hAnsi="仿宋" w:eastAsia="仿宋" w:cs="仿宋"/>
          <w:color w:val="auto"/>
          <w:kern w:val="0"/>
          <w:sz w:val="30"/>
          <w:szCs w:val="30"/>
          <w:highlight w:val="none"/>
          <w:lang w:val="en-US" w:eastAsia="zh-CN" w:bidi="ar-SA"/>
        </w:rPr>
        <w:fldChar w:fldCharType="separate"/>
      </w:r>
      <w:r>
        <w:rPr>
          <w:rFonts w:hint="eastAsia" w:ascii="仿宋" w:hAnsi="仿宋" w:eastAsia="仿宋" w:cs="仿宋"/>
          <w:color w:val="auto"/>
          <w:kern w:val="0"/>
          <w:sz w:val="30"/>
          <w:szCs w:val="30"/>
          <w:highlight w:val="none"/>
          <w:lang w:val="en-US" w:eastAsia="zh-CN" w:bidi="ar-SA"/>
        </w:rPr>
        <w:t>社会团体章程示范文本》（2023年版，适用于实行双重管理的社会团体）第</w:t>
      </w:r>
      <w:r>
        <w:rPr>
          <w:rFonts w:hint="eastAsia" w:ascii="仿宋" w:hAnsi="仿宋" w:eastAsia="仿宋" w:cs="仿宋"/>
          <w:color w:val="auto"/>
          <w:kern w:val="0"/>
          <w:sz w:val="30"/>
          <w:szCs w:val="30"/>
          <w:highlight w:val="none"/>
          <w:lang w:val="en-US" w:eastAsia="zh-CN" w:bidi="ar-SA"/>
        </w:rPr>
        <w:fldChar w:fldCharType="end"/>
      </w:r>
      <w:r>
        <w:rPr>
          <w:rFonts w:hint="eastAsia" w:ascii="仿宋" w:hAnsi="仿宋" w:eastAsia="仿宋" w:cs="仿宋"/>
          <w:color w:val="auto"/>
          <w:kern w:val="0"/>
          <w:sz w:val="30"/>
          <w:szCs w:val="30"/>
          <w:highlight w:val="none"/>
          <w:lang w:val="en-US" w:eastAsia="zh-CN" w:bidi="ar-SA"/>
        </w:rPr>
        <w:t>三条第二款规定：本会遵守宪法、法律、法规和国家政策，践行社会主义核心价值观，遵守社会道德风尚，自觉加强廉政文化和诚信自律建设。第四条规定：本会坚持中国共产党的全面领导，根据中国共产党章程规定，设立中国共产党的组织，开展党的活动，为党组织的活动提供必要条件。</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问题二十五：未按规定执行《民间非营利组织会计制度》，执行其他会计管理制度</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①情况说明、②截至</w:t>
      </w:r>
      <w:r>
        <w:rPr>
          <w:rFonts w:hint="eastAsia" w:ascii="仿宋" w:hAnsi="仿宋" w:eastAsia="仿宋" w:cs="仿宋"/>
          <w:b w:val="0"/>
          <w:bCs w:val="0"/>
          <w:color w:val="auto"/>
          <w:sz w:val="30"/>
          <w:szCs w:val="30"/>
          <w:highlight w:val="none"/>
          <w:lang w:val="en-US" w:eastAsia="zh-CN"/>
        </w:rPr>
        <w:t>提交整改报告日期前一个月的</w:t>
      </w:r>
      <w:r>
        <w:rPr>
          <w:rFonts w:hint="eastAsia" w:ascii="仿宋" w:hAnsi="仿宋" w:eastAsia="仿宋" w:cs="仿宋"/>
          <w:b w:val="0"/>
          <w:bCs w:val="0"/>
          <w:color w:val="auto"/>
          <w:sz w:val="30"/>
          <w:szCs w:val="30"/>
          <w:highlight w:val="none"/>
        </w:rPr>
        <w:t>财务报表或审计报告</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color w:val="auto"/>
          <w:sz w:val="30"/>
          <w:szCs w:val="30"/>
          <w:highlight w:val="none"/>
          <w:lang w:val="en-US" w:eastAsia="zh-CN"/>
        </w:rPr>
        <w:t>（以上材料需加盖单位公章）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default"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情形二：确实存在此问题，则需依规整改</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b w:val="0"/>
          <w:bCs w:val="0"/>
          <w:color w:val="auto"/>
          <w:sz w:val="30"/>
          <w:szCs w:val="30"/>
          <w:highlight w:val="none"/>
          <w:lang w:val="en-US" w:eastAsia="zh-CN"/>
        </w:rPr>
        <w:t>按规定执行《民间非营利组织会计制度》</w:t>
      </w:r>
      <w:r>
        <w:rPr>
          <w:rFonts w:hint="eastAsia" w:ascii="仿宋" w:hAnsi="仿宋" w:eastAsia="仿宋" w:cs="仿宋"/>
          <w:b w:val="0"/>
          <w:bCs w:val="0"/>
          <w:i w:val="0"/>
          <w:iCs w:val="0"/>
          <w:color w:val="auto"/>
          <w:sz w:val="30"/>
          <w:szCs w:val="30"/>
          <w:highlight w:val="none"/>
          <w:lang w:val="en-US" w:eastAsia="zh-CN"/>
        </w:rPr>
        <w:t>（财会〔2004〕第7号）</w:t>
      </w:r>
      <w:r>
        <w:rPr>
          <w:rFonts w:hint="eastAsia" w:ascii="仿宋" w:hAnsi="仿宋" w:eastAsia="仿宋" w:cs="仿宋"/>
          <w:color w:val="auto"/>
          <w:sz w:val="30"/>
          <w:szCs w:val="30"/>
          <w:highlight w:val="none"/>
          <w:lang w:val="en-US" w:eastAsia="zh-CN"/>
        </w:rPr>
        <w:t>，并上传佐证材料。</w:t>
      </w:r>
    </w:p>
    <w:p>
      <w:pPr>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b w:val="0"/>
          <w:bCs w:val="0"/>
          <w:color w:val="auto"/>
          <w:sz w:val="30"/>
          <w:szCs w:val="30"/>
          <w:highlight w:val="none"/>
          <w:lang w:val="en-US" w:eastAsia="zh-CN"/>
        </w:rPr>
        <w:t>整改前后会计报表或审计报告。（需加盖单位公章）</w:t>
      </w:r>
    </w:p>
    <w:p>
      <w:pPr>
        <w:pStyle w:val="12"/>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eastAsia"/>
          <w:b/>
          <w:bCs/>
          <w:color w:val="auto"/>
          <w:highlight w:val="none"/>
          <w:lang w:val="en-US" w:eastAsia="zh-CN"/>
        </w:rPr>
      </w:pPr>
      <w:r>
        <w:rPr>
          <w:rFonts w:hint="eastAsia" w:ascii="仿宋" w:hAnsi="仿宋" w:eastAsia="仿宋" w:cs="仿宋"/>
          <w:b/>
          <w:bCs/>
          <w:color w:val="auto"/>
          <w:sz w:val="30"/>
          <w:szCs w:val="30"/>
          <w:highlight w:val="none"/>
          <w:lang w:val="en-US" w:eastAsia="zh-CN"/>
        </w:rPr>
        <w:t>法律依据：</w:t>
      </w:r>
      <w:r>
        <w:rPr>
          <w:rFonts w:hint="eastAsia" w:ascii="仿宋" w:hAnsi="仿宋" w:eastAsia="仿宋" w:cs="仿宋"/>
          <w:color w:val="auto"/>
          <w:sz w:val="30"/>
          <w:szCs w:val="30"/>
          <w:highlight w:val="none"/>
          <w:lang w:val="en-US" w:eastAsia="zh-CN"/>
        </w:rPr>
        <w:t>根据《</w:t>
      </w:r>
      <w:r>
        <w:rPr>
          <w:rFonts w:hint="eastAsia" w:ascii="仿宋" w:hAnsi="仿宋" w:eastAsia="仿宋" w:cs="仿宋"/>
          <w:color w:val="auto"/>
          <w:sz w:val="30"/>
          <w:szCs w:val="30"/>
          <w:highlight w:val="none"/>
          <w:lang w:val="en-US" w:eastAsia="zh-CN"/>
        </w:rPr>
        <w:fldChar w:fldCharType="begin"/>
      </w:r>
      <w:r>
        <w:rPr>
          <w:rFonts w:hint="eastAsia" w:ascii="仿宋" w:hAnsi="仿宋" w:eastAsia="仿宋" w:cs="仿宋"/>
          <w:color w:val="auto"/>
          <w:sz w:val="30"/>
          <w:szCs w:val="30"/>
          <w:highlight w:val="none"/>
          <w:lang w:val="en-US" w:eastAsia="zh-CN"/>
        </w:rPr>
        <w:instrText xml:space="preserve"> HYPERLINK "http://mzt.fujian.gov.cn/mgj/xzzx/202207/W020230113582370267952.doc" </w:instrText>
      </w:r>
      <w:r>
        <w:rPr>
          <w:rFonts w:hint="eastAsia" w:ascii="仿宋" w:hAnsi="仿宋" w:eastAsia="仿宋" w:cs="仿宋"/>
          <w:color w:val="auto"/>
          <w:sz w:val="30"/>
          <w:szCs w:val="30"/>
          <w:highlight w:val="none"/>
          <w:lang w:val="en-US" w:eastAsia="zh-CN"/>
        </w:rPr>
        <w:fldChar w:fldCharType="separate"/>
      </w:r>
      <w:r>
        <w:rPr>
          <w:rFonts w:hint="eastAsia" w:ascii="仿宋" w:hAnsi="仿宋" w:eastAsia="仿宋" w:cs="仿宋"/>
          <w:color w:val="auto"/>
          <w:sz w:val="30"/>
          <w:szCs w:val="30"/>
          <w:highlight w:val="none"/>
          <w:lang w:val="en-US" w:eastAsia="zh-CN"/>
        </w:rPr>
        <w:t>社会团体章程示范文本》（2023年版，适用于行业协会商会）</w:t>
      </w:r>
      <w:r>
        <w:rPr>
          <w:rFonts w:hint="eastAsia" w:ascii="仿宋" w:hAnsi="仿宋" w:eastAsia="仿宋" w:cs="仿宋"/>
          <w:color w:val="auto"/>
          <w:sz w:val="30"/>
          <w:szCs w:val="30"/>
          <w:highlight w:val="none"/>
          <w:lang w:val="en-US" w:eastAsia="zh-CN"/>
        </w:rPr>
        <w:fldChar w:fldCharType="end"/>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lang w:val="en-US" w:eastAsia="zh-CN"/>
        </w:rPr>
        <w:fldChar w:fldCharType="begin"/>
      </w:r>
      <w:r>
        <w:rPr>
          <w:rFonts w:hint="eastAsia" w:ascii="仿宋" w:hAnsi="仿宋" w:eastAsia="仿宋" w:cs="仿宋"/>
          <w:color w:val="auto"/>
          <w:sz w:val="30"/>
          <w:szCs w:val="30"/>
          <w:highlight w:val="none"/>
          <w:lang w:val="en-US" w:eastAsia="zh-CN"/>
        </w:rPr>
        <w:instrText xml:space="preserve"> HYPERLINK "http://mzt.fujian.gov.cn/mgj/xzzx/202207/W020230113582370926354.doc" </w:instrText>
      </w:r>
      <w:r>
        <w:rPr>
          <w:rFonts w:hint="eastAsia" w:ascii="仿宋" w:hAnsi="仿宋" w:eastAsia="仿宋" w:cs="仿宋"/>
          <w:color w:val="auto"/>
          <w:sz w:val="30"/>
          <w:szCs w:val="30"/>
          <w:highlight w:val="none"/>
          <w:lang w:val="en-US" w:eastAsia="zh-CN"/>
        </w:rPr>
        <w:fldChar w:fldCharType="separate"/>
      </w:r>
      <w:r>
        <w:rPr>
          <w:rFonts w:hint="eastAsia" w:ascii="仿宋" w:hAnsi="仿宋" w:eastAsia="仿宋" w:cs="仿宋"/>
          <w:color w:val="auto"/>
          <w:sz w:val="30"/>
          <w:szCs w:val="30"/>
          <w:highlight w:val="none"/>
          <w:lang w:val="en-US" w:eastAsia="zh-CN"/>
        </w:rPr>
        <w:t>社会团体章程示范文本》（2023年版，适用于除行业协会商会以外直接登记的社会团体）、</w:t>
      </w:r>
      <w:r>
        <w:rPr>
          <w:rFonts w:hint="eastAsia" w:ascii="仿宋" w:hAnsi="仿宋" w:eastAsia="仿宋" w:cs="仿宋"/>
          <w:color w:val="auto"/>
          <w:sz w:val="30"/>
          <w:szCs w:val="30"/>
          <w:highlight w:val="none"/>
          <w:lang w:val="en-US" w:eastAsia="zh-CN"/>
        </w:rPr>
        <w:fldChar w:fldCharType="end"/>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lang w:val="en-US" w:eastAsia="zh-CN"/>
        </w:rPr>
        <w:fldChar w:fldCharType="begin"/>
      </w:r>
      <w:r>
        <w:rPr>
          <w:rFonts w:hint="eastAsia" w:ascii="仿宋" w:hAnsi="仿宋" w:eastAsia="仿宋" w:cs="仿宋"/>
          <w:color w:val="auto"/>
          <w:sz w:val="30"/>
          <w:szCs w:val="30"/>
          <w:highlight w:val="none"/>
          <w:lang w:val="en-US" w:eastAsia="zh-CN"/>
        </w:rPr>
        <w:instrText xml:space="preserve"> HYPERLINK "http://mzt.fujian.gov.cn/mgj/xzzx/202207/W020230113582371668728.doc" </w:instrText>
      </w:r>
      <w:r>
        <w:rPr>
          <w:rFonts w:hint="eastAsia" w:ascii="仿宋" w:hAnsi="仿宋" w:eastAsia="仿宋" w:cs="仿宋"/>
          <w:color w:val="auto"/>
          <w:sz w:val="30"/>
          <w:szCs w:val="30"/>
          <w:highlight w:val="none"/>
          <w:lang w:val="en-US" w:eastAsia="zh-CN"/>
        </w:rPr>
        <w:fldChar w:fldCharType="separate"/>
      </w:r>
      <w:r>
        <w:rPr>
          <w:rFonts w:hint="eastAsia" w:ascii="仿宋" w:hAnsi="仿宋" w:eastAsia="仿宋" w:cs="仿宋"/>
          <w:color w:val="auto"/>
          <w:sz w:val="30"/>
          <w:szCs w:val="30"/>
          <w:highlight w:val="none"/>
          <w:lang w:val="en-US" w:eastAsia="zh-CN"/>
        </w:rPr>
        <w:t>社会团体章程示范文本》（2023年版，适用于实行双重管理的社会团体）第</w:t>
      </w:r>
      <w:r>
        <w:rPr>
          <w:rFonts w:hint="eastAsia" w:ascii="仿宋" w:hAnsi="仿宋" w:eastAsia="仿宋" w:cs="仿宋"/>
          <w:color w:val="auto"/>
          <w:sz w:val="30"/>
          <w:szCs w:val="30"/>
          <w:highlight w:val="none"/>
          <w:lang w:val="en-US" w:eastAsia="zh-CN"/>
        </w:rPr>
        <w:fldChar w:fldCharType="end"/>
      </w:r>
      <w:r>
        <w:rPr>
          <w:rFonts w:hint="eastAsia" w:ascii="仿宋" w:hAnsi="仿宋" w:eastAsia="仿宋" w:cs="仿宋"/>
          <w:color w:val="auto"/>
          <w:sz w:val="30"/>
          <w:szCs w:val="30"/>
          <w:highlight w:val="none"/>
          <w:lang w:val="en-US" w:eastAsia="zh-CN"/>
        </w:rPr>
        <w:t>七十条规定：本会执行《民间非营利组织会计制度》，建立严格的财务管理制度，保证会计资料合法、真实、准确、完整。</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问题二十六：未建立分支机构管理制度、未建立档案管理制度、未建立法人证书和印章的保管制度、使用制度、未建立财务管理制度、未建立固定资产管理制度</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：①情况说明、②制度发布记录、③相关制度文本。（以上材料需加盖单位公章）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default"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情形二：确实存在此问题，则需依规整改</w:t>
      </w:r>
    </w:p>
    <w:p>
      <w:pPr>
        <w:keepNext w:val="0"/>
        <w:keepLines w:val="0"/>
        <w:pageBreakBefore w:val="0"/>
        <w:numPr>
          <w:ilvl w:val="0"/>
          <w:numId w:val="0"/>
        </w:numPr>
        <w:kinsoku/>
        <w:wordWrap w:val="0"/>
        <w:overflowPunct/>
        <w:topLinePunct/>
        <w:autoSpaceDE/>
        <w:autoSpaceDN/>
        <w:bidi w:val="0"/>
        <w:adjustRightInd/>
        <w:snapToGrid/>
        <w:spacing w:line="600" w:lineRule="exact"/>
        <w:ind w:left="596" w:leftChars="284" w:firstLine="0" w:firstLineChars="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召开理事会会议，按规定表决通过相关管理制</w:t>
      </w:r>
    </w:p>
    <w:p>
      <w:pPr>
        <w:keepNext w:val="0"/>
        <w:keepLines w:val="0"/>
        <w:pageBreakBefore w:val="0"/>
        <w:numPr>
          <w:ilvl w:val="0"/>
          <w:numId w:val="0"/>
        </w:numPr>
        <w:kinsoku/>
        <w:wordWrap w:val="0"/>
        <w:overflowPunct/>
        <w:topLinePunct/>
        <w:autoSpaceDE/>
        <w:autoSpaceDN/>
        <w:bidi w:val="0"/>
        <w:adjustRightInd/>
        <w:snapToGrid/>
        <w:spacing w:line="600" w:lineRule="exact"/>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度，并上传佐证材料。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left="596" w:leftChars="284" w:firstLine="0" w:firstLineChars="0"/>
        <w:jc w:val="left"/>
        <w:textAlignment w:val="auto"/>
        <w:rPr>
          <w:rFonts w:hint="eastAsia"/>
          <w:color w:val="auto"/>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pacing w:val="-11"/>
          <w:sz w:val="30"/>
          <w:szCs w:val="30"/>
          <w:highlight w:val="none"/>
          <w:lang w:val="en-US" w:eastAsia="zh-CN"/>
        </w:rPr>
        <w:t>①制度发布记录、②相关制度文本、③会议纪要等</w:t>
      </w:r>
    </w:p>
    <w:p>
      <w:pPr>
        <w:keepNext w:val="0"/>
        <w:keepLines w:val="0"/>
        <w:pageBreakBefore w:val="0"/>
        <w:numPr>
          <w:ilvl w:val="0"/>
          <w:numId w:val="0"/>
        </w:numPr>
        <w:kinsoku/>
        <w:wordWrap w:val="0"/>
        <w:overflowPunct/>
        <w:topLinePunct/>
        <w:autoSpaceDE/>
        <w:autoSpaceDN/>
        <w:bidi w:val="0"/>
        <w:adjustRightInd/>
        <w:snapToGrid/>
        <w:spacing w:line="600" w:lineRule="exact"/>
        <w:jc w:val="left"/>
        <w:textAlignment w:val="auto"/>
        <w:rPr>
          <w:rFonts w:hint="eastAsia"/>
          <w:color w:val="auto"/>
          <w:highlight w:val="none"/>
          <w:lang w:val="en-US" w:eastAsia="zh-CN"/>
        </w:rPr>
      </w:pPr>
      <w:r>
        <w:rPr>
          <w:rFonts w:hint="eastAsia" w:ascii="仿宋" w:hAnsi="仿宋" w:eastAsia="仿宋" w:cs="仿宋"/>
          <w:color w:val="auto"/>
          <w:spacing w:val="-11"/>
          <w:sz w:val="30"/>
          <w:szCs w:val="30"/>
          <w:highlight w:val="none"/>
          <w:lang w:val="en-US" w:eastAsia="zh-CN"/>
        </w:rPr>
        <w:t>相关材料。</w:t>
      </w:r>
      <w:r>
        <w:rPr>
          <w:rFonts w:hint="eastAsia" w:ascii="仿宋" w:hAnsi="仿宋" w:eastAsia="仿宋" w:cs="仿宋"/>
          <w:color w:val="auto"/>
          <w:sz w:val="30"/>
          <w:szCs w:val="30"/>
          <w:highlight w:val="none"/>
          <w:lang w:val="en-US" w:eastAsia="zh-CN"/>
        </w:rPr>
        <w:t>（以上材料需加盖单位公章）</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法律依据：</w:t>
      </w:r>
      <w:r>
        <w:rPr>
          <w:rFonts w:hint="eastAsia" w:ascii="仿宋" w:hAnsi="仿宋" w:eastAsia="仿宋" w:cs="仿宋"/>
          <w:color w:val="auto"/>
          <w:sz w:val="30"/>
          <w:szCs w:val="30"/>
          <w:highlight w:val="none"/>
          <w:lang w:val="en-US" w:eastAsia="zh-CN"/>
        </w:rPr>
        <w:t>根据《</w:t>
      </w:r>
      <w:r>
        <w:rPr>
          <w:rFonts w:hint="eastAsia" w:ascii="仿宋" w:hAnsi="仿宋" w:eastAsia="仿宋" w:cs="仿宋"/>
          <w:color w:val="auto"/>
          <w:sz w:val="30"/>
          <w:szCs w:val="30"/>
          <w:highlight w:val="none"/>
          <w:lang w:val="en-US" w:eastAsia="zh-CN"/>
        </w:rPr>
        <w:fldChar w:fldCharType="begin"/>
      </w:r>
      <w:r>
        <w:rPr>
          <w:rFonts w:hint="eastAsia" w:ascii="仿宋" w:hAnsi="仿宋" w:eastAsia="仿宋" w:cs="仿宋"/>
          <w:color w:val="auto"/>
          <w:sz w:val="30"/>
          <w:szCs w:val="30"/>
          <w:highlight w:val="none"/>
          <w:lang w:val="en-US" w:eastAsia="zh-CN"/>
        </w:rPr>
        <w:instrText xml:space="preserve"> HYPERLINK "http://mzt.fujian.gov.cn/mgj/xzzx/202207/W020230113582370267952.doc" </w:instrText>
      </w:r>
      <w:r>
        <w:rPr>
          <w:rFonts w:hint="eastAsia" w:ascii="仿宋" w:hAnsi="仿宋" w:eastAsia="仿宋" w:cs="仿宋"/>
          <w:color w:val="auto"/>
          <w:sz w:val="30"/>
          <w:szCs w:val="30"/>
          <w:highlight w:val="none"/>
          <w:lang w:val="en-US" w:eastAsia="zh-CN"/>
        </w:rPr>
        <w:fldChar w:fldCharType="separate"/>
      </w:r>
      <w:r>
        <w:rPr>
          <w:rFonts w:hint="eastAsia" w:ascii="仿宋" w:hAnsi="仿宋" w:eastAsia="仿宋" w:cs="仿宋"/>
          <w:color w:val="auto"/>
          <w:sz w:val="30"/>
          <w:szCs w:val="30"/>
          <w:highlight w:val="none"/>
          <w:lang w:val="en-US" w:eastAsia="zh-CN"/>
        </w:rPr>
        <w:t>社会团体章程示范文本》（2023年版，适用于行业协会商会）</w:t>
      </w:r>
      <w:r>
        <w:rPr>
          <w:rFonts w:hint="eastAsia" w:ascii="仿宋" w:hAnsi="仿宋" w:eastAsia="仿宋" w:cs="仿宋"/>
          <w:color w:val="auto"/>
          <w:sz w:val="30"/>
          <w:szCs w:val="30"/>
          <w:highlight w:val="none"/>
          <w:lang w:val="en-US" w:eastAsia="zh-CN"/>
        </w:rPr>
        <w:fldChar w:fldCharType="end"/>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lang w:val="en-US" w:eastAsia="zh-CN"/>
        </w:rPr>
        <w:fldChar w:fldCharType="begin"/>
      </w:r>
      <w:r>
        <w:rPr>
          <w:rFonts w:hint="eastAsia" w:ascii="仿宋" w:hAnsi="仿宋" w:eastAsia="仿宋" w:cs="仿宋"/>
          <w:color w:val="auto"/>
          <w:sz w:val="30"/>
          <w:szCs w:val="30"/>
          <w:highlight w:val="none"/>
          <w:lang w:val="en-US" w:eastAsia="zh-CN"/>
        </w:rPr>
        <w:instrText xml:space="preserve"> HYPERLINK "http://mzt.fujian.gov.cn/mgj/xzzx/202207/W020230113582370926354.doc" </w:instrText>
      </w:r>
      <w:r>
        <w:rPr>
          <w:rFonts w:hint="eastAsia" w:ascii="仿宋" w:hAnsi="仿宋" w:eastAsia="仿宋" w:cs="仿宋"/>
          <w:color w:val="auto"/>
          <w:sz w:val="30"/>
          <w:szCs w:val="30"/>
          <w:highlight w:val="none"/>
          <w:lang w:val="en-US" w:eastAsia="zh-CN"/>
        </w:rPr>
        <w:fldChar w:fldCharType="separate"/>
      </w:r>
      <w:r>
        <w:rPr>
          <w:rFonts w:hint="eastAsia" w:ascii="仿宋" w:hAnsi="仿宋" w:eastAsia="仿宋" w:cs="仿宋"/>
          <w:color w:val="auto"/>
          <w:sz w:val="30"/>
          <w:szCs w:val="30"/>
          <w:highlight w:val="none"/>
          <w:lang w:val="en-US" w:eastAsia="zh-CN"/>
        </w:rPr>
        <w:t>社会团体章程示范文本》（2023年版，适用于除行业协会商会以外直接登记的社会团体）、</w:t>
      </w:r>
      <w:r>
        <w:rPr>
          <w:rFonts w:hint="eastAsia" w:ascii="仿宋" w:hAnsi="仿宋" w:eastAsia="仿宋" w:cs="仿宋"/>
          <w:color w:val="auto"/>
          <w:sz w:val="30"/>
          <w:szCs w:val="30"/>
          <w:highlight w:val="none"/>
          <w:lang w:val="en-US" w:eastAsia="zh-CN"/>
        </w:rPr>
        <w:fldChar w:fldCharType="end"/>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lang w:val="en-US" w:eastAsia="zh-CN"/>
        </w:rPr>
        <w:fldChar w:fldCharType="begin"/>
      </w:r>
      <w:r>
        <w:rPr>
          <w:rFonts w:hint="eastAsia" w:ascii="仿宋" w:hAnsi="仿宋" w:eastAsia="仿宋" w:cs="仿宋"/>
          <w:color w:val="auto"/>
          <w:sz w:val="30"/>
          <w:szCs w:val="30"/>
          <w:highlight w:val="none"/>
          <w:lang w:val="en-US" w:eastAsia="zh-CN"/>
        </w:rPr>
        <w:instrText xml:space="preserve"> HYPERLINK "http://mzt.fujian.gov.cn/mgj/xzzx/202207/W020230113582371668728.doc" </w:instrText>
      </w:r>
      <w:r>
        <w:rPr>
          <w:rFonts w:hint="eastAsia" w:ascii="仿宋" w:hAnsi="仿宋" w:eastAsia="仿宋" w:cs="仿宋"/>
          <w:color w:val="auto"/>
          <w:sz w:val="30"/>
          <w:szCs w:val="30"/>
          <w:highlight w:val="none"/>
          <w:lang w:val="en-US" w:eastAsia="zh-CN"/>
        </w:rPr>
        <w:fldChar w:fldCharType="separate"/>
      </w:r>
      <w:r>
        <w:rPr>
          <w:rFonts w:hint="eastAsia" w:ascii="仿宋" w:hAnsi="仿宋" w:eastAsia="仿宋" w:cs="仿宋"/>
          <w:color w:val="auto"/>
          <w:sz w:val="30"/>
          <w:szCs w:val="30"/>
          <w:highlight w:val="none"/>
          <w:lang w:val="en-US" w:eastAsia="zh-CN"/>
        </w:rPr>
        <w:t>社会团体章程示范文本》（2023年版，适用于实行双重管理的社会团体）第五十六条的规定：本会建立各项内部管理制度，完善相关管理规程。建立《会员管理办法》、《会员代表选举办法》、《会费管理办法》、《理事会选举规程》、《会员大会（会员代表大会）选举规程》、《信息公开办法》、《财务管理制度》、《分支机构、代表机构管理办法》、《内部矛盾解决办法》等相关制度和文件。</w:t>
      </w:r>
      <w:r>
        <w:rPr>
          <w:rFonts w:hint="eastAsia" w:ascii="仿宋" w:hAnsi="仿宋" w:eastAsia="仿宋" w:cs="仿宋"/>
          <w:color w:val="auto"/>
          <w:sz w:val="30"/>
          <w:szCs w:val="30"/>
          <w:highlight w:val="none"/>
          <w:lang w:val="en-US" w:eastAsia="zh-CN"/>
        </w:rPr>
        <w:fldChar w:fldCharType="end"/>
      </w:r>
      <w:r>
        <w:rPr>
          <w:rFonts w:hint="eastAsia" w:ascii="仿宋" w:hAnsi="仿宋" w:eastAsia="仿宋" w:cs="仿宋"/>
          <w:color w:val="auto"/>
          <w:sz w:val="30"/>
          <w:szCs w:val="30"/>
          <w:highlight w:val="none"/>
          <w:lang w:val="en-US" w:eastAsia="zh-CN"/>
        </w:rPr>
        <w:t>【以上办法或规程为可选项】</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问题二十七：住所与登记的不一致</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①情况说明（需加盖单位公章）、②法人登记证书。</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情形二：填报人员填写正确</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无需整改，并上传佐证材料。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法人登记证书。</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情形三：确实存在此问题，则需依规整改</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strike w:val="0"/>
          <w:dstrike w:val="0"/>
          <w:color w:val="auto"/>
          <w:sz w:val="30"/>
          <w:szCs w:val="30"/>
          <w:highlight w:val="none"/>
          <w:lang w:val="en-US" w:eastAsia="zh-CN"/>
        </w:rPr>
        <w:t>到</w:t>
      </w:r>
      <w:r>
        <w:rPr>
          <w:rFonts w:hint="eastAsia" w:ascii="仿宋" w:hAnsi="仿宋" w:eastAsia="仿宋" w:cs="仿宋"/>
          <w:color w:val="auto"/>
          <w:sz w:val="30"/>
          <w:szCs w:val="30"/>
          <w:highlight w:val="none"/>
          <w:lang w:val="en-US" w:eastAsia="zh-CN"/>
        </w:rPr>
        <w:t>市民政局驻政务服务中心窗口办理地址变更，并上传佐证材料。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①变更登记批复文件、②更新后的法人登记证书。（以上材料需加盖单位公章）</w:t>
      </w:r>
    </w:p>
    <w:p>
      <w:pPr>
        <w:pStyle w:val="12"/>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eastAsia"/>
          <w:color w:val="auto"/>
          <w:highlight w:val="none"/>
          <w:lang w:val="en-US" w:eastAsia="zh-CN"/>
        </w:rPr>
      </w:pPr>
      <w:r>
        <w:rPr>
          <w:rFonts w:hint="eastAsia" w:ascii="仿宋" w:hAnsi="仿宋" w:eastAsia="仿宋" w:cs="仿宋"/>
          <w:b/>
          <w:bCs/>
          <w:color w:val="auto"/>
          <w:kern w:val="2"/>
          <w:sz w:val="30"/>
          <w:szCs w:val="30"/>
          <w:highlight w:val="none"/>
          <w:lang w:val="en-US" w:eastAsia="zh-CN" w:bidi="ar-SA"/>
        </w:rPr>
        <w:t>法律依据</w:t>
      </w:r>
      <w:r>
        <w:rPr>
          <w:rFonts w:hint="default" w:ascii="仿宋" w:hAnsi="仿宋" w:eastAsia="仿宋" w:cs="仿宋"/>
          <w:b/>
          <w:bCs/>
          <w:color w:val="auto"/>
          <w:kern w:val="2"/>
          <w:sz w:val="30"/>
          <w:szCs w:val="30"/>
          <w:highlight w:val="none"/>
          <w:lang w:val="en-US" w:eastAsia="zh-CN" w:bidi="ar-SA"/>
        </w:rPr>
        <w:t>：</w:t>
      </w:r>
      <w:r>
        <w:rPr>
          <w:rFonts w:hint="default" w:ascii="仿宋" w:hAnsi="仿宋" w:eastAsia="仿宋" w:cs="仿宋"/>
          <w:color w:val="auto"/>
          <w:kern w:val="2"/>
          <w:sz w:val="30"/>
          <w:szCs w:val="30"/>
          <w:highlight w:val="none"/>
          <w:lang w:val="en-US" w:eastAsia="zh-CN" w:bidi="ar-SA"/>
        </w:rPr>
        <w:t>根据《社会团体登记管理条例》第十八条规定， 社会团体的登记事项需要变更的，应当自业务主管单位审查同意之日起30日内，向登记管理机关申请变更登记。</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问题二十八：会员数量未达到设立条件</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pacing w:val="23"/>
          <w:sz w:val="30"/>
          <w:szCs w:val="30"/>
          <w:highlight w:val="none"/>
          <w:lang w:val="en-US" w:eastAsia="zh-CN"/>
        </w:rPr>
        <w:t>①</w:t>
      </w:r>
      <w:r>
        <w:rPr>
          <w:rFonts w:hint="eastAsia" w:ascii="仿宋" w:hAnsi="仿宋" w:eastAsia="仿宋" w:cs="仿宋"/>
          <w:color w:val="auto"/>
          <w:sz w:val="30"/>
          <w:szCs w:val="30"/>
          <w:highlight w:val="none"/>
          <w:lang w:val="en-US" w:eastAsia="zh-CN"/>
        </w:rPr>
        <w:t>情况说明、②会员花名册</w:t>
      </w:r>
      <w:r>
        <w:rPr>
          <w:rFonts w:hint="eastAsia" w:ascii="仿宋" w:hAnsi="仿宋" w:eastAsia="仿宋" w:cs="仿宋"/>
          <w:strike w:val="0"/>
          <w:dstrike w:val="0"/>
          <w:color w:val="auto"/>
          <w:sz w:val="30"/>
          <w:szCs w:val="30"/>
          <w:highlight w:val="none"/>
          <w:lang w:val="en-US" w:eastAsia="zh-CN"/>
        </w:rPr>
        <w:t>、③最近一次会员大会</w:t>
      </w:r>
      <w:r>
        <w:rPr>
          <w:rFonts w:hint="eastAsia" w:ascii="仿宋" w:hAnsi="仿宋" w:eastAsia="仿宋" w:cs="仿宋"/>
          <w:color w:val="auto"/>
          <w:sz w:val="30"/>
          <w:szCs w:val="30"/>
          <w:highlight w:val="none"/>
          <w:lang w:val="en-US" w:eastAsia="zh-CN"/>
        </w:rPr>
        <w:t>（</w:t>
      </w:r>
      <w:r>
        <w:rPr>
          <w:rFonts w:hint="eastAsia" w:ascii="仿宋" w:hAnsi="仿宋" w:eastAsia="仿宋" w:cs="仿宋"/>
          <w:strike w:val="0"/>
          <w:dstrike w:val="0"/>
          <w:color w:val="auto"/>
          <w:sz w:val="30"/>
          <w:szCs w:val="30"/>
          <w:highlight w:val="none"/>
          <w:lang w:val="en-US" w:eastAsia="zh-CN"/>
        </w:rPr>
        <w:t>实行会员代表大会制度的召开会员代表大会）签到表、④会议纪要、⑤照片等材料。</w:t>
      </w:r>
      <w:r>
        <w:rPr>
          <w:rFonts w:hint="eastAsia" w:ascii="仿宋" w:hAnsi="仿宋" w:eastAsia="仿宋" w:cs="仿宋"/>
          <w:color w:val="auto"/>
          <w:sz w:val="30"/>
          <w:szCs w:val="30"/>
          <w:highlight w:val="none"/>
          <w:lang w:val="en-US" w:eastAsia="zh-CN"/>
        </w:rPr>
        <w:t>（以上材料需加盖单位公章）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情形二：确实存在此问题，则需依规整改</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由拟入会会员填写入会申请表，召开理事会会议表决通过</w:t>
      </w:r>
      <w:r>
        <w:rPr>
          <w:rFonts w:hint="eastAsia" w:ascii="仿宋" w:hAnsi="仿宋" w:eastAsia="仿宋" w:cs="仿宋"/>
          <w:color w:val="auto"/>
          <w:sz w:val="30"/>
          <w:szCs w:val="30"/>
          <w:highlight w:val="none"/>
          <w:lang w:eastAsia="zh-CN"/>
        </w:rPr>
        <w:t>新增</w:t>
      </w:r>
      <w:r>
        <w:rPr>
          <w:rFonts w:hint="eastAsia" w:ascii="仿宋" w:hAnsi="仿宋" w:eastAsia="仿宋" w:cs="仿宋"/>
          <w:color w:val="auto"/>
          <w:sz w:val="30"/>
          <w:szCs w:val="30"/>
          <w:highlight w:val="none"/>
          <w:lang w:val="en-US" w:eastAsia="zh-CN"/>
        </w:rPr>
        <w:t>X名</w:t>
      </w:r>
      <w:r>
        <w:rPr>
          <w:rFonts w:hint="eastAsia" w:ascii="仿宋" w:hAnsi="仿宋" w:eastAsia="仿宋" w:cs="仿宋"/>
          <w:color w:val="auto"/>
          <w:sz w:val="30"/>
          <w:szCs w:val="30"/>
          <w:highlight w:val="none"/>
          <w:lang w:eastAsia="zh-CN"/>
        </w:rPr>
        <w:t>会</w:t>
      </w:r>
      <w:r>
        <w:rPr>
          <w:rFonts w:hint="eastAsia" w:ascii="仿宋" w:hAnsi="仿宋" w:eastAsia="仿宋" w:cs="仿宋"/>
          <w:color w:val="auto"/>
          <w:sz w:val="30"/>
          <w:szCs w:val="30"/>
          <w:highlight w:val="none"/>
          <w:lang w:val="en-US" w:eastAsia="zh-CN"/>
        </w:rPr>
        <w:t>员，并上传佐证材料。</w:t>
      </w:r>
    </w:p>
    <w:p>
      <w:pPr>
        <w:pStyle w:val="12"/>
        <w:keepNext w:val="0"/>
        <w:keepLines w:val="0"/>
        <w:pageBreakBefore w:val="0"/>
        <w:kinsoku/>
        <w:wordWrap w:val="0"/>
        <w:overflowPunct/>
        <w:topLinePunct/>
        <w:autoSpaceDE/>
        <w:autoSpaceDN/>
        <w:bidi w:val="0"/>
        <w:adjustRightInd/>
        <w:snapToGrid/>
        <w:spacing w:line="600" w:lineRule="exact"/>
        <w:ind w:firstLine="644" w:firstLineChars="200"/>
        <w:jc w:val="both"/>
        <w:textAlignment w:val="auto"/>
        <w:rPr>
          <w:rFonts w:hint="eastAsia" w:ascii="仿宋" w:hAnsi="仿宋" w:eastAsia="仿宋" w:cs="仿宋"/>
          <w:color w:val="auto"/>
          <w:spacing w:val="11"/>
          <w:sz w:val="30"/>
          <w:szCs w:val="30"/>
          <w:highlight w:val="none"/>
          <w:lang w:val="en-US" w:eastAsia="zh-CN"/>
        </w:rPr>
      </w:pPr>
      <w:r>
        <w:rPr>
          <w:rFonts w:hint="eastAsia" w:ascii="仿宋" w:hAnsi="仿宋" w:eastAsia="仿宋" w:cs="仿宋"/>
          <w:b w:val="0"/>
          <w:bCs w:val="0"/>
          <w:color w:val="auto"/>
          <w:spacing w:val="11"/>
          <w:sz w:val="30"/>
          <w:szCs w:val="30"/>
          <w:highlight w:val="none"/>
          <w:lang w:val="en-US" w:eastAsia="zh-CN"/>
        </w:rPr>
        <w:t>【注意：理事数不能超会员数的1/3；负责人不能超理事数的1/3。】</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b w:val="0"/>
          <w:bCs w:val="0"/>
          <w:color w:val="auto"/>
          <w:sz w:val="30"/>
          <w:szCs w:val="30"/>
          <w:highlight w:val="none"/>
          <w:lang w:val="en-US" w:eastAsia="zh-CN"/>
        </w:rPr>
        <w:t>①新增会员入会申请表、②新的会员花名册、③理事会会议签到表、④会议纪要、⑤照片等材料。</w:t>
      </w:r>
      <w:r>
        <w:rPr>
          <w:rFonts w:hint="eastAsia" w:ascii="仿宋" w:hAnsi="仿宋" w:eastAsia="仿宋" w:cs="仿宋"/>
          <w:color w:val="auto"/>
          <w:sz w:val="30"/>
          <w:szCs w:val="30"/>
          <w:highlight w:val="none"/>
          <w:lang w:val="en-US" w:eastAsia="zh-CN"/>
        </w:rPr>
        <w:t>（以上材料需加盖单位公章）</w:t>
      </w:r>
    </w:p>
    <w:p>
      <w:pPr>
        <w:pStyle w:val="12"/>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eastAsia"/>
          <w:color w:val="auto"/>
          <w:highlight w:val="none"/>
          <w:lang w:eastAsia="zh-CN"/>
        </w:rPr>
      </w:pPr>
      <w:r>
        <w:rPr>
          <w:rFonts w:hint="eastAsia" w:ascii="仿宋" w:hAnsi="仿宋" w:eastAsia="仿宋" w:cs="仿宋"/>
          <w:b/>
          <w:bCs/>
          <w:color w:val="auto"/>
          <w:sz w:val="30"/>
          <w:szCs w:val="30"/>
          <w:highlight w:val="none"/>
          <w:lang w:val="en-US" w:eastAsia="zh-CN"/>
        </w:rPr>
        <w:t>法律依据：</w:t>
      </w:r>
      <w:r>
        <w:rPr>
          <w:rFonts w:hint="eastAsia" w:ascii="仿宋" w:hAnsi="仿宋" w:eastAsia="仿宋" w:cs="仿宋"/>
          <w:b w:val="0"/>
          <w:bCs w:val="0"/>
          <w:color w:val="auto"/>
          <w:sz w:val="30"/>
          <w:szCs w:val="30"/>
          <w:highlight w:val="none"/>
          <w:lang w:val="en-US" w:eastAsia="zh-CN"/>
        </w:rPr>
        <w:t>根据《社会团体登记管理条例》2016年修订版全文（国务院令第666号修正）第十条规定：成立社会团体，应当具备下列条件：（一）有50个以上的个人会员或者30个以上的单位会员；个人会员、单位会员混合组成的，会员总数不得少于50个。</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问题二十九：党政机关、事业单位干部；央企、国企领导兼职未按规定审批</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①情况说明、②党政领导干部审批文件。（以上材料需加盖单位公章）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情形二：确实存在此问题，则需依规整改</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按干部管理权限审批，并上传佐证材料。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党政领导干部审批文件（或批复文件）。（需加盖单位公章）</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仿宋" w:hAnsi="仿宋" w:eastAsia="仿宋" w:cs="仿宋"/>
          <w:b/>
          <w:bCs/>
          <w:color w:val="auto"/>
          <w:sz w:val="30"/>
          <w:szCs w:val="30"/>
          <w:highlight w:val="none"/>
          <w:lang w:val="en-US" w:eastAsia="zh-CN"/>
        </w:rPr>
        <w:t>法律依据：</w:t>
      </w:r>
      <w:r>
        <w:rPr>
          <w:rFonts w:hint="default" w:ascii="仿宋" w:hAnsi="仿宋" w:eastAsia="仿宋" w:cs="仿宋"/>
          <w:color w:val="auto"/>
          <w:sz w:val="30"/>
          <w:szCs w:val="30"/>
          <w:highlight w:val="none"/>
          <w:lang w:val="en-US" w:eastAsia="zh-CN"/>
        </w:rPr>
        <w:t>根据《中共中央办公厅、国务院办公厅关于党政机关领导干部不兼任社会团体领导职务的通知》、《中共中央组织部关于规范退（离）休领导干部在社会团体兼职问题的通知》的要求，各级各类党政机关退(离)休干部和国有企事业单位退（离）休领导人员兼任社会团体职务的，须由干部所在单位党委(党组)审批并按干部管理权限上报上级党委组织部门备案同意后方可兼职。</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问题三十：未按规定换届</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①情况说明（需加盖单位公章）、②</w:t>
      </w:r>
      <w:r>
        <w:rPr>
          <w:rFonts w:hint="eastAsia" w:ascii="仿宋" w:hAnsi="仿宋" w:eastAsia="仿宋" w:cs="仿宋"/>
          <w:color w:val="auto"/>
          <w:sz w:val="30"/>
          <w:szCs w:val="30"/>
          <w:highlight w:val="none"/>
          <w:lang w:eastAsia="zh-CN"/>
        </w:rPr>
        <w:t>法人登记证书</w:t>
      </w:r>
      <w:r>
        <w:rPr>
          <w:rFonts w:hint="eastAsia" w:ascii="仿宋" w:hAnsi="仿宋" w:eastAsia="仿宋" w:cs="仿宋"/>
          <w:color w:val="auto"/>
          <w:sz w:val="30"/>
          <w:szCs w:val="30"/>
          <w:highlight w:val="none"/>
          <w:lang w:val="en-US" w:eastAsia="zh-CN"/>
        </w:rPr>
        <w:t>。</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default"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情形二：确实存在此问题，则需依规整改</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按规定以现场会议方式召开会员大会（</w:t>
      </w:r>
      <w:r>
        <w:rPr>
          <w:rFonts w:hint="eastAsia" w:ascii="仿宋" w:hAnsi="仿宋" w:eastAsia="仿宋" w:cs="仿宋"/>
          <w:strike w:val="0"/>
          <w:dstrike w:val="0"/>
          <w:color w:val="auto"/>
          <w:sz w:val="30"/>
          <w:szCs w:val="30"/>
          <w:highlight w:val="none"/>
          <w:lang w:val="en-US" w:eastAsia="zh-CN"/>
        </w:rPr>
        <w:t>实行会员代表大会制度的召开会员代表大会）</w:t>
      </w:r>
      <w:r>
        <w:rPr>
          <w:rFonts w:hint="eastAsia" w:ascii="仿宋" w:hAnsi="仿宋" w:eastAsia="仿宋" w:cs="仿宋"/>
          <w:color w:val="auto"/>
          <w:sz w:val="30"/>
          <w:szCs w:val="30"/>
          <w:highlight w:val="none"/>
          <w:lang w:val="en-US" w:eastAsia="zh-CN"/>
        </w:rPr>
        <w:t>完成</w:t>
      </w:r>
      <w:r>
        <w:rPr>
          <w:rFonts w:hint="eastAsia" w:ascii="仿宋" w:hAnsi="仿宋" w:eastAsia="仿宋" w:cs="仿宋"/>
          <w:color w:val="auto"/>
          <w:sz w:val="30"/>
          <w:szCs w:val="30"/>
          <w:highlight w:val="none"/>
        </w:rPr>
        <w:t>换届</w:t>
      </w:r>
      <w:r>
        <w:rPr>
          <w:rFonts w:hint="eastAsia" w:ascii="仿宋" w:hAnsi="仿宋" w:eastAsia="仿宋" w:cs="仿宋"/>
          <w:color w:val="auto"/>
          <w:sz w:val="30"/>
          <w:szCs w:val="30"/>
          <w:highlight w:val="none"/>
          <w:lang w:val="en-US" w:eastAsia="zh-CN"/>
        </w:rPr>
        <w:t>，并向市民政局驻政务服务中心窗口办理备案手续，并上传佐证材料。</w:t>
      </w:r>
    </w:p>
    <w:p>
      <w:pPr>
        <w:pStyle w:val="12"/>
        <w:keepNext w:val="0"/>
        <w:keepLines w:val="0"/>
        <w:pageBreakBefore w:val="0"/>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val="0"/>
          <w:bCs w:val="0"/>
          <w:color w:val="auto"/>
          <w:kern w:val="2"/>
          <w:sz w:val="30"/>
          <w:szCs w:val="30"/>
          <w:highlight w:val="none"/>
          <w:lang w:val="en-US" w:eastAsia="zh-CN" w:bidi="ar-SA"/>
        </w:rPr>
        <w:t>【注意：进行改选换届的会员（代表）大会、理事会须有符合</w:t>
      </w:r>
      <w:r>
        <w:rPr>
          <w:rFonts w:hint="eastAsia" w:ascii="仿宋" w:hAnsi="仿宋" w:eastAsia="仿宋" w:cs="仿宋"/>
          <w:b w:val="0"/>
          <w:bCs w:val="0"/>
          <w:color w:val="auto"/>
          <w:spacing w:val="-11"/>
          <w:kern w:val="2"/>
          <w:sz w:val="30"/>
          <w:szCs w:val="30"/>
          <w:highlight w:val="none"/>
          <w:lang w:val="en-US" w:eastAsia="zh-CN" w:bidi="ar-SA"/>
        </w:rPr>
        <w:t>法定人数的会员（代表）、理事出席方能召开，不得以通讯方式</w:t>
      </w:r>
      <w:r>
        <w:rPr>
          <w:rFonts w:hint="eastAsia" w:ascii="仿宋" w:hAnsi="仿宋" w:eastAsia="仿宋" w:cs="仿宋"/>
          <w:b w:val="0"/>
          <w:bCs w:val="0"/>
          <w:color w:val="auto"/>
          <w:kern w:val="2"/>
          <w:sz w:val="30"/>
          <w:szCs w:val="30"/>
          <w:highlight w:val="none"/>
          <w:lang w:val="en-US" w:eastAsia="zh-CN" w:bidi="ar-SA"/>
        </w:rPr>
        <w:t>召开。】</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新的法</w:t>
      </w:r>
      <w:r>
        <w:rPr>
          <w:rFonts w:hint="eastAsia" w:ascii="仿宋" w:hAnsi="仿宋" w:eastAsia="仿宋" w:cs="仿宋"/>
          <w:color w:val="auto"/>
          <w:sz w:val="30"/>
          <w:szCs w:val="30"/>
          <w:highlight w:val="none"/>
        </w:rPr>
        <w:t>人登记证书</w:t>
      </w:r>
      <w:r>
        <w:rPr>
          <w:rFonts w:hint="eastAsia" w:ascii="仿宋" w:hAnsi="仿宋" w:eastAsia="仿宋" w:cs="仿宋"/>
          <w:color w:val="auto"/>
          <w:sz w:val="30"/>
          <w:szCs w:val="30"/>
          <w:highlight w:val="none"/>
          <w:lang w:eastAsia="zh-CN"/>
        </w:rPr>
        <w:t>。</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【说明：换届有关规定请至厦门市民政局官网（http://mzj.xm.gov.cn/）“常见问题”栏目查看“社会团体换届指引”，换届相关模板请下载“社会团体换届指引附件”。】</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问题三十一：换届后未按规定向登记管理机关备案</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按规定到市民政局驻政务服务中心窗口进行换届备案，并上传佐证材料。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新的法</w:t>
      </w:r>
      <w:r>
        <w:rPr>
          <w:rFonts w:hint="eastAsia" w:ascii="仿宋" w:hAnsi="仿宋" w:eastAsia="仿宋" w:cs="仿宋"/>
          <w:color w:val="auto"/>
          <w:sz w:val="30"/>
          <w:szCs w:val="30"/>
          <w:highlight w:val="none"/>
        </w:rPr>
        <w:t>人登记证书</w:t>
      </w:r>
      <w:r>
        <w:rPr>
          <w:rFonts w:hint="eastAsia" w:ascii="仿宋" w:hAnsi="仿宋" w:eastAsia="仿宋" w:cs="仿宋"/>
          <w:color w:val="auto"/>
          <w:sz w:val="30"/>
          <w:szCs w:val="30"/>
          <w:highlight w:val="none"/>
          <w:lang w:eastAsia="zh-CN"/>
        </w:rPr>
        <w:t>。</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法律依据：</w:t>
      </w:r>
      <w:r>
        <w:rPr>
          <w:rFonts w:hint="eastAsia" w:ascii="仿宋" w:hAnsi="仿宋" w:eastAsia="仿宋" w:cs="仿宋"/>
          <w:color w:val="auto"/>
          <w:sz w:val="30"/>
          <w:szCs w:val="30"/>
          <w:highlight w:val="none"/>
          <w:lang w:val="en-US" w:eastAsia="zh-CN"/>
        </w:rPr>
        <w:t>根据《福建省社会团体换届选举办法》（闽民规〔2022〕14号）第四十三条第一款规定：社会团体换届后，如名称、法定代表人、章程、住所、注册资金、业务范围、业务主管单位等事项发生变化，按照《社会团体登记管理条例》的规定办理变更登记或核准手续。</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第二款规定：未经登记管理机关核准的章程，不能作为社会团体开展活动的依据。</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第四十四条的规定：社会团体换届按照“一届一备”的原则进行备案，换届大会后30日内，报业务主管单位审查同意后，15日内向登记管理机关备案；无业务主管单位的报登记管理机关备案，备案材料包括：</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（一）社会团体换届备案表（换届大会会议纪要、社会团体负责人变动表和备案表，会员（会员代表）、理事（常务理事）名册、监事名册、负责人名册）；</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（二）其他需要提交的文件材料。</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问题三十二：涉企收费未在“信用中国”公开</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①情况说明、②“信用中国”平台涉企收费公示截图。（以上材料需加盖单位公章）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default"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情形二：确实存在此问题，则需依规整改</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按要求填写“信用中国”公示模板并发送到厦门市民政局社会组织管理局指定邮箱,同时将加盖公章的“信用中国”公示纸质表格报送至厦门市民政局社会组织管理局,并上传佐证材料。</w:t>
      </w:r>
    </w:p>
    <w:p>
      <w:pPr>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邮件发送的截图和报送的附件。（需加盖单位公章）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【说明：“信用中国”公示模板下载请至厦门市民政局官网（http://mzj.xm.gov.cn/）“常见问题”栏目查看“‘信用中国’公示模板下载（仅限市本级行业协会商会）”。】</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问题三十三：未按章程规定召开理事会会议</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①情况说明、②会议签到表（线上会议可上传会议通知）、③会议纪要、④照片等材料。（以上材料需加盖单位公章）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情形二：既成事实，则需依规整改</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情况说明。（需加盖单位公章）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【说明：此项指的是当年度理事会会议召开次数达到1次，但未达到本组织章程规定的理事会会议召开次数。】</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问题三十四：未召开理事会会议</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①情况说明、②会议签到表（线上会议可上传会议通知）、③会议纪要、④照片等材料。（以上材料需加盖单位公章）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default"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情形二：既成事实，则需依规整改</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情况说明。（需加盖单位公章）</w:t>
      </w:r>
    </w:p>
    <w:p>
      <w:pPr>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法律依据：</w:t>
      </w:r>
      <w:r>
        <w:rPr>
          <w:rFonts w:hint="eastAsia" w:ascii="仿宋" w:hAnsi="仿宋" w:eastAsia="仿宋" w:cs="仿宋"/>
          <w:color w:val="auto"/>
          <w:sz w:val="30"/>
          <w:szCs w:val="30"/>
          <w:highlight w:val="none"/>
          <w:lang w:val="en-US" w:eastAsia="zh-CN"/>
        </w:rPr>
        <w:t>根据《</w:t>
      </w:r>
      <w:r>
        <w:rPr>
          <w:rFonts w:hint="eastAsia" w:ascii="仿宋" w:hAnsi="仿宋" w:eastAsia="仿宋" w:cs="仿宋"/>
          <w:color w:val="auto"/>
          <w:sz w:val="30"/>
          <w:szCs w:val="30"/>
          <w:highlight w:val="none"/>
          <w:lang w:val="en-US" w:eastAsia="zh-CN"/>
        </w:rPr>
        <w:fldChar w:fldCharType="begin"/>
      </w:r>
      <w:r>
        <w:rPr>
          <w:rFonts w:hint="eastAsia" w:ascii="仿宋" w:hAnsi="仿宋" w:eastAsia="仿宋" w:cs="仿宋"/>
          <w:color w:val="auto"/>
          <w:sz w:val="30"/>
          <w:szCs w:val="30"/>
          <w:highlight w:val="none"/>
          <w:lang w:val="en-US" w:eastAsia="zh-CN"/>
        </w:rPr>
        <w:instrText xml:space="preserve"> HYPERLINK "http://mzt.fujian.gov.cn/mgj/xzzx/202207/W020230113582370267952.doc" </w:instrText>
      </w:r>
      <w:r>
        <w:rPr>
          <w:rFonts w:hint="eastAsia" w:ascii="仿宋" w:hAnsi="仿宋" w:eastAsia="仿宋" w:cs="仿宋"/>
          <w:color w:val="auto"/>
          <w:sz w:val="30"/>
          <w:szCs w:val="30"/>
          <w:highlight w:val="none"/>
          <w:lang w:val="en-US" w:eastAsia="zh-CN"/>
        </w:rPr>
        <w:fldChar w:fldCharType="separate"/>
      </w:r>
      <w:r>
        <w:rPr>
          <w:rFonts w:hint="eastAsia" w:ascii="仿宋" w:hAnsi="仿宋" w:eastAsia="仿宋" w:cs="仿宋"/>
          <w:color w:val="auto"/>
          <w:sz w:val="30"/>
          <w:szCs w:val="30"/>
          <w:highlight w:val="none"/>
          <w:lang w:val="en-US" w:eastAsia="zh-CN"/>
        </w:rPr>
        <w:t>社会团体章程示范文本》（2023年版，适用于行业协会商会）</w:t>
      </w:r>
      <w:r>
        <w:rPr>
          <w:rFonts w:hint="eastAsia" w:ascii="仿宋" w:hAnsi="仿宋" w:eastAsia="仿宋" w:cs="仿宋"/>
          <w:color w:val="auto"/>
          <w:sz w:val="30"/>
          <w:szCs w:val="30"/>
          <w:highlight w:val="none"/>
          <w:lang w:val="en-US" w:eastAsia="zh-CN"/>
        </w:rPr>
        <w:fldChar w:fldCharType="end"/>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lang w:val="en-US" w:eastAsia="zh-CN"/>
        </w:rPr>
        <w:fldChar w:fldCharType="begin"/>
      </w:r>
      <w:r>
        <w:rPr>
          <w:rFonts w:hint="eastAsia" w:ascii="仿宋" w:hAnsi="仿宋" w:eastAsia="仿宋" w:cs="仿宋"/>
          <w:color w:val="auto"/>
          <w:sz w:val="30"/>
          <w:szCs w:val="30"/>
          <w:highlight w:val="none"/>
          <w:lang w:val="en-US" w:eastAsia="zh-CN"/>
        </w:rPr>
        <w:instrText xml:space="preserve"> HYPERLINK "http://mzt.fujian.gov.cn/mgj/xzzx/202207/W020230113582370926354.doc" </w:instrText>
      </w:r>
      <w:r>
        <w:rPr>
          <w:rFonts w:hint="eastAsia" w:ascii="仿宋" w:hAnsi="仿宋" w:eastAsia="仿宋" w:cs="仿宋"/>
          <w:color w:val="auto"/>
          <w:sz w:val="30"/>
          <w:szCs w:val="30"/>
          <w:highlight w:val="none"/>
          <w:lang w:val="en-US" w:eastAsia="zh-CN"/>
        </w:rPr>
        <w:fldChar w:fldCharType="separate"/>
      </w:r>
      <w:r>
        <w:rPr>
          <w:rFonts w:hint="eastAsia" w:ascii="仿宋" w:hAnsi="仿宋" w:eastAsia="仿宋" w:cs="仿宋"/>
          <w:color w:val="auto"/>
          <w:sz w:val="30"/>
          <w:szCs w:val="30"/>
          <w:highlight w:val="none"/>
          <w:lang w:val="en-US" w:eastAsia="zh-CN"/>
        </w:rPr>
        <w:t>社会团体章程示范文本》（2023年版，适用于除行业协会商会以外直接登记的社会团体）、</w:t>
      </w:r>
      <w:r>
        <w:rPr>
          <w:rFonts w:hint="eastAsia" w:ascii="仿宋" w:hAnsi="仿宋" w:eastAsia="仿宋" w:cs="仿宋"/>
          <w:color w:val="auto"/>
          <w:sz w:val="30"/>
          <w:szCs w:val="30"/>
          <w:highlight w:val="none"/>
          <w:lang w:val="en-US" w:eastAsia="zh-CN"/>
        </w:rPr>
        <w:fldChar w:fldCharType="end"/>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lang w:val="en-US" w:eastAsia="zh-CN"/>
        </w:rPr>
        <w:fldChar w:fldCharType="begin"/>
      </w:r>
      <w:r>
        <w:rPr>
          <w:rFonts w:hint="eastAsia" w:ascii="仿宋" w:hAnsi="仿宋" w:eastAsia="仿宋" w:cs="仿宋"/>
          <w:color w:val="auto"/>
          <w:sz w:val="30"/>
          <w:szCs w:val="30"/>
          <w:highlight w:val="none"/>
          <w:lang w:val="en-US" w:eastAsia="zh-CN"/>
        </w:rPr>
        <w:instrText xml:space="preserve"> HYPERLINK "http://mzt.fujian.gov.cn/mgj/xzzx/202207/W020230113582371668728.doc" </w:instrText>
      </w:r>
      <w:r>
        <w:rPr>
          <w:rFonts w:hint="eastAsia" w:ascii="仿宋" w:hAnsi="仿宋" w:eastAsia="仿宋" w:cs="仿宋"/>
          <w:color w:val="auto"/>
          <w:sz w:val="30"/>
          <w:szCs w:val="30"/>
          <w:highlight w:val="none"/>
          <w:lang w:val="en-US" w:eastAsia="zh-CN"/>
        </w:rPr>
        <w:fldChar w:fldCharType="separate"/>
      </w:r>
      <w:r>
        <w:rPr>
          <w:rFonts w:hint="eastAsia" w:ascii="仿宋" w:hAnsi="仿宋" w:eastAsia="仿宋" w:cs="仿宋"/>
          <w:color w:val="auto"/>
          <w:sz w:val="30"/>
          <w:szCs w:val="30"/>
          <w:highlight w:val="none"/>
          <w:lang w:val="en-US" w:eastAsia="zh-CN"/>
        </w:rPr>
        <w:t>社会团体章程示范文本》（2023年版，适用于实行双重管理的社会团体）第</w:t>
      </w:r>
      <w:r>
        <w:rPr>
          <w:rFonts w:hint="eastAsia" w:ascii="仿宋" w:hAnsi="仿宋" w:eastAsia="仿宋" w:cs="仿宋"/>
          <w:color w:val="auto"/>
          <w:sz w:val="30"/>
          <w:szCs w:val="30"/>
          <w:highlight w:val="none"/>
          <w:lang w:val="en-US" w:eastAsia="zh-CN"/>
        </w:rPr>
        <w:fldChar w:fldCharType="end"/>
      </w:r>
      <w:r>
        <w:rPr>
          <w:rFonts w:hint="eastAsia" w:ascii="仿宋" w:hAnsi="仿宋" w:eastAsia="仿宋" w:cs="仿宋"/>
          <w:color w:val="auto"/>
          <w:sz w:val="30"/>
          <w:szCs w:val="30"/>
          <w:highlight w:val="none"/>
          <w:lang w:val="en-US" w:eastAsia="zh-CN"/>
        </w:rPr>
        <w:t>三十三条规定：理事会每年至少召开1次会议，情况特殊的，可采用通讯形式召开。通讯形式会议不得决定以下事项：</w:t>
      </w:r>
    </w:p>
    <w:p>
      <w:pPr>
        <w:keepNext w:val="0"/>
        <w:keepLines w:val="0"/>
        <w:pageBreakBefore w:val="0"/>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（一）负责人的调整；</w:t>
      </w:r>
    </w:p>
    <w:p>
      <w:pPr>
        <w:keepNext w:val="0"/>
        <w:keepLines w:val="0"/>
        <w:pageBreakBefore w:val="0"/>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（二）增补理事（常务理事）；</w:t>
      </w:r>
    </w:p>
    <w:p>
      <w:pPr>
        <w:keepNext w:val="0"/>
        <w:keepLines w:val="0"/>
        <w:pageBreakBefore w:val="0"/>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问题三十五：当年常务理事会会议次数未达到2次以上</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①情况说明、②会议签到表（线上会议可上传会议通知）、③会议纪要、④照片等材料。（以上材料需加盖单位公章）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情形二：既成事实，当年常务理事会会议次数确实未达到2次以上</w:t>
      </w:r>
    </w:p>
    <w:p>
      <w:pPr>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情况说明。（需加盖单位公章）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default"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情形三：章程与章程范本不一致，则需依规整改</w:t>
      </w:r>
    </w:p>
    <w:p>
      <w:pPr>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w:t>
      </w:r>
      <w:r>
        <w:rPr>
          <w:rFonts w:hint="eastAsia" w:ascii="仿宋" w:hAnsi="仿宋" w:eastAsia="仿宋" w:cs="仿宋"/>
          <w:b/>
          <w:bCs/>
          <w:color w:val="auto"/>
          <w:spacing w:val="-11"/>
          <w:sz w:val="30"/>
          <w:szCs w:val="30"/>
          <w:highlight w:val="none"/>
          <w:lang w:val="en-US" w:eastAsia="zh-CN"/>
        </w:rPr>
        <w:t>式一：</w:t>
      </w:r>
      <w:r>
        <w:rPr>
          <w:rFonts w:hint="eastAsia" w:ascii="仿宋" w:hAnsi="仿宋" w:eastAsia="仿宋" w:cs="仿宋"/>
          <w:color w:val="auto"/>
          <w:sz w:val="30"/>
          <w:szCs w:val="30"/>
          <w:highlight w:val="none"/>
          <w:lang w:val="en-US" w:eastAsia="zh-CN"/>
        </w:rPr>
        <w:t>以现场方式召开</w:t>
      </w:r>
      <w:r>
        <w:rPr>
          <w:rFonts w:hint="eastAsia" w:ascii="仿宋" w:hAnsi="仿宋" w:eastAsia="仿宋" w:cs="仿宋"/>
          <w:color w:val="auto"/>
          <w:spacing w:val="-11"/>
          <w:sz w:val="30"/>
          <w:szCs w:val="30"/>
          <w:highlight w:val="none"/>
          <w:lang w:val="en-US" w:eastAsia="zh-CN"/>
        </w:rPr>
        <w:t>会员大会</w:t>
      </w:r>
      <w:r>
        <w:rPr>
          <w:rFonts w:hint="eastAsia" w:ascii="仿宋" w:hAnsi="仿宋" w:eastAsia="仿宋" w:cs="仿宋"/>
          <w:color w:val="auto"/>
          <w:sz w:val="30"/>
          <w:szCs w:val="30"/>
          <w:highlight w:val="none"/>
          <w:lang w:val="en-US" w:eastAsia="zh-CN"/>
        </w:rPr>
        <w:t>（</w:t>
      </w:r>
      <w:r>
        <w:rPr>
          <w:rFonts w:hint="eastAsia" w:ascii="仿宋" w:hAnsi="仿宋" w:eastAsia="仿宋" w:cs="仿宋"/>
          <w:strike w:val="0"/>
          <w:dstrike w:val="0"/>
          <w:color w:val="auto"/>
          <w:sz w:val="30"/>
          <w:szCs w:val="30"/>
          <w:highlight w:val="none"/>
          <w:lang w:val="en-US" w:eastAsia="zh-CN"/>
        </w:rPr>
        <w:t>实行会员代表大会制度的召开会员代表大会）</w:t>
      </w:r>
      <w:r>
        <w:rPr>
          <w:rFonts w:hint="eastAsia" w:ascii="仿宋" w:hAnsi="仿宋" w:eastAsia="仿宋" w:cs="仿宋"/>
          <w:color w:val="auto"/>
          <w:sz w:val="30"/>
          <w:szCs w:val="30"/>
          <w:highlight w:val="none"/>
          <w:lang w:val="en-US" w:eastAsia="zh-CN"/>
        </w:rPr>
        <w:t>表决通过修订章程，新章程含有“常务理事会至少每半年召开1次会议”内容，并向市民政局驻政务服务中心窗口办理备案手续，并上传佐证材料。</w:t>
      </w:r>
    </w:p>
    <w:p>
      <w:pPr>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已备案的新章程。（需加盖单位公章）</w:t>
      </w:r>
    </w:p>
    <w:p>
      <w:pPr>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b/>
          <w:bCs/>
          <w:color w:val="auto"/>
          <w:kern w:val="2"/>
          <w:sz w:val="30"/>
          <w:szCs w:val="30"/>
          <w:highlight w:val="none"/>
          <w:lang w:val="en-US" w:eastAsia="zh-CN" w:bidi="ar-SA"/>
        </w:rPr>
        <w:t>整改方式二：</w:t>
      </w:r>
      <w:r>
        <w:rPr>
          <w:rFonts w:hint="eastAsia" w:ascii="仿宋" w:hAnsi="仿宋" w:eastAsia="仿宋" w:cs="仿宋"/>
          <w:color w:val="auto"/>
          <w:kern w:val="2"/>
          <w:sz w:val="30"/>
          <w:szCs w:val="30"/>
          <w:highlight w:val="none"/>
          <w:lang w:val="en-US" w:eastAsia="zh-CN" w:bidi="ar-SA"/>
        </w:rPr>
        <w:t>暂时无法召开</w:t>
      </w:r>
      <w:r>
        <w:rPr>
          <w:rFonts w:hint="eastAsia" w:ascii="仿宋" w:hAnsi="仿宋" w:eastAsia="仿宋" w:cs="仿宋"/>
          <w:color w:val="auto"/>
          <w:spacing w:val="-11"/>
          <w:sz w:val="30"/>
          <w:szCs w:val="30"/>
          <w:highlight w:val="none"/>
          <w:lang w:val="en-US" w:eastAsia="zh-CN"/>
        </w:rPr>
        <w:t>会员大会</w:t>
      </w:r>
      <w:r>
        <w:rPr>
          <w:rFonts w:hint="eastAsia" w:ascii="仿宋" w:hAnsi="仿宋" w:eastAsia="仿宋" w:cs="仿宋"/>
          <w:color w:val="auto"/>
          <w:sz w:val="30"/>
          <w:szCs w:val="30"/>
          <w:highlight w:val="none"/>
          <w:lang w:val="en-US" w:eastAsia="zh-CN"/>
        </w:rPr>
        <w:t>（</w:t>
      </w:r>
      <w:r>
        <w:rPr>
          <w:rFonts w:hint="eastAsia" w:ascii="仿宋" w:hAnsi="仿宋" w:eastAsia="仿宋" w:cs="仿宋"/>
          <w:strike w:val="0"/>
          <w:dstrike w:val="0"/>
          <w:color w:val="auto"/>
          <w:sz w:val="30"/>
          <w:szCs w:val="30"/>
          <w:highlight w:val="none"/>
          <w:lang w:val="en-US" w:eastAsia="zh-CN"/>
        </w:rPr>
        <w:t>实行会员代表大会制度的召开会员代表大会）</w:t>
      </w:r>
      <w:r>
        <w:rPr>
          <w:rFonts w:hint="eastAsia" w:ascii="仿宋" w:hAnsi="仿宋" w:eastAsia="仿宋" w:cs="仿宋"/>
          <w:color w:val="auto"/>
          <w:kern w:val="2"/>
          <w:sz w:val="30"/>
          <w:szCs w:val="30"/>
          <w:highlight w:val="none"/>
          <w:lang w:val="en-US" w:eastAsia="zh-CN" w:bidi="ar-SA"/>
        </w:rPr>
        <w:t>的，可先以现场方式召开理事会会议先行表决通过修订章程，新章程含有“常务理事会至少每半年召开1次会议”的内容，并上传佐证材料。</w:t>
      </w:r>
    </w:p>
    <w:p>
      <w:pPr>
        <w:pStyle w:val="12"/>
        <w:keepNext w:val="0"/>
        <w:keepLines w:val="0"/>
        <w:pageBreakBefore w:val="0"/>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lang w:val="en-US" w:eastAsia="zh-CN"/>
        </w:rPr>
        <w:t>【注意：以方式二整改的，理事会先行表决修订章程后，待下次召开会员大会（</w:t>
      </w:r>
      <w:r>
        <w:rPr>
          <w:rFonts w:hint="eastAsia" w:ascii="仿宋" w:hAnsi="仿宋" w:eastAsia="仿宋" w:cs="仿宋"/>
          <w:strike w:val="0"/>
          <w:dstrike w:val="0"/>
          <w:color w:val="auto"/>
          <w:sz w:val="30"/>
          <w:szCs w:val="30"/>
          <w:highlight w:val="none"/>
          <w:lang w:val="en-US" w:eastAsia="zh-CN"/>
        </w:rPr>
        <w:t>实行会员代表大会制度的召开会员代表大会）</w:t>
      </w:r>
      <w:r>
        <w:rPr>
          <w:rFonts w:hint="eastAsia" w:ascii="仿宋" w:hAnsi="仿宋" w:eastAsia="仿宋" w:cs="仿宋"/>
          <w:color w:val="auto"/>
          <w:sz w:val="30"/>
          <w:szCs w:val="30"/>
          <w:highlight w:val="none"/>
          <w:lang w:val="en-US" w:eastAsia="zh-CN"/>
        </w:rPr>
        <w:t>表决通过并向市民政局驻政务服务中心窗口办理备案手续。】</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b/>
          <w:bCs/>
          <w:color w:val="auto"/>
          <w:kern w:val="2"/>
          <w:sz w:val="30"/>
          <w:szCs w:val="30"/>
          <w:highlight w:val="none"/>
          <w:lang w:val="en-US" w:eastAsia="zh-CN" w:bidi="ar-SA"/>
        </w:rPr>
        <w:t>佐证材料：</w:t>
      </w:r>
      <w:r>
        <w:rPr>
          <w:rFonts w:hint="eastAsia" w:ascii="仿宋" w:hAnsi="仿宋" w:eastAsia="仿宋" w:cs="仿宋"/>
          <w:color w:val="auto"/>
          <w:kern w:val="2"/>
          <w:sz w:val="30"/>
          <w:szCs w:val="30"/>
          <w:highlight w:val="none"/>
          <w:lang w:val="en-US" w:eastAsia="zh-CN" w:bidi="ar-SA"/>
        </w:rPr>
        <w:t>①会议签到表、②会议纪要、③照片、④新章程。</w:t>
      </w:r>
      <w:r>
        <w:rPr>
          <w:rFonts w:hint="eastAsia" w:ascii="仿宋" w:hAnsi="仿宋" w:eastAsia="仿宋" w:cs="仿宋"/>
          <w:color w:val="auto"/>
          <w:sz w:val="30"/>
          <w:szCs w:val="30"/>
          <w:highlight w:val="none"/>
          <w:lang w:val="en-US" w:eastAsia="zh-CN"/>
        </w:rPr>
        <w:t>（以上材料需加盖单位公章）</w:t>
      </w:r>
    </w:p>
    <w:p>
      <w:pPr>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法律依据：</w:t>
      </w:r>
      <w:r>
        <w:rPr>
          <w:rFonts w:hint="eastAsia" w:ascii="仿宋" w:hAnsi="仿宋" w:eastAsia="仿宋" w:cs="仿宋"/>
          <w:color w:val="auto"/>
          <w:sz w:val="30"/>
          <w:szCs w:val="30"/>
          <w:highlight w:val="none"/>
          <w:lang w:val="en-US" w:eastAsia="zh-CN"/>
        </w:rPr>
        <w:t>根据《</w:t>
      </w:r>
      <w:r>
        <w:rPr>
          <w:rFonts w:hint="default" w:ascii="仿宋" w:hAnsi="仿宋" w:eastAsia="仿宋" w:cs="仿宋"/>
          <w:color w:val="auto"/>
          <w:sz w:val="30"/>
          <w:szCs w:val="30"/>
          <w:highlight w:val="none"/>
          <w:lang w:val="en-US" w:eastAsia="zh-CN"/>
        </w:rPr>
        <w:fldChar w:fldCharType="begin"/>
      </w:r>
      <w:r>
        <w:rPr>
          <w:rFonts w:hint="default" w:ascii="仿宋" w:hAnsi="仿宋" w:eastAsia="仿宋" w:cs="仿宋"/>
          <w:color w:val="auto"/>
          <w:sz w:val="30"/>
          <w:szCs w:val="30"/>
          <w:highlight w:val="none"/>
          <w:lang w:val="en-US" w:eastAsia="zh-CN"/>
        </w:rPr>
        <w:instrText xml:space="preserve"> HYPERLINK "http://mzt.fujian.gov.cn/mgj/xzzx/202207/W020230113582370267952.doc" </w:instrText>
      </w:r>
      <w:r>
        <w:rPr>
          <w:rFonts w:hint="default" w:ascii="仿宋" w:hAnsi="仿宋" w:eastAsia="仿宋" w:cs="仿宋"/>
          <w:color w:val="auto"/>
          <w:sz w:val="30"/>
          <w:szCs w:val="30"/>
          <w:highlight w:val="none"/>
          <w:lang w:val="en-US" w:eastAsia="zh-CN"/>
        </w:rPr>
        <w:fldChar w:fldCharType="separate"/>
      </w:r>
      <w:r>
        <w:rPr>
          <w:rFonts w:hint="default" w:ascii="仿宋" w:hAnsi="仿宋" w:eastAsia="仿宋" w:cs="仿宋"/>
          <w:color w:val="auto"/>
          <w:sz w:val="30"/>
          <w:szCs w:val="30"/>
          <w:highlight w:val="none"/>
          <w:lang w:val="en-US" w:eastAsia="zh-CN"/>
        </w:rPr>
        <w:t>社会团体章程示范文本</w:t>
      </w:r>
      <w:r>
        <w:rPr>
          <w:rFonts w:hint="eastAsia" w:ascii="仿宋" w:hAnsi="仿宋" w:eastAsia="仿宋" w:cs="仿宋"/>
          <w:color w:val="auto"/>
          <w:sz w:val="30"/>
          <w:szCs w:val="30"/>
          <w:highlight w:val="none"/>
          <w:lang w:val="en-US" w:eastAsia="zh-CN"/>
        </w:rPr>
        <w:t>》</w:t>
      </w:r>
      <w:r>
        <w:rPr>
          <w:rFonts w:hint="default" w:ascii="仿宋" w:hAnsi="仿宋" w:eastAsia="仿宋" w:cs="仿宋"/>
          <w:color w:val="auto"/>
          <w:sz w:val="30"/>
          <w:szCs w:val="30"/>
          <w:highlight w:val="none"/>
          <w:lang w:val="en-US" w:eastAsia="zh-CN"/>
        </w:rPr>
        <w:t>（2023年版，适用于行业协会商会）</w:t>
      </w:r>
      <w:r>
        <w:rPr>
          <w:rFonts w:hint="default" w:ascii="仿宋" w:hAnsi="仿宋" w:eastAsia="仿宋" w:cs="仿宋"/>
          <w:color w:val="auto"/>
          <w:sz w:val="30"/>
          <w:szCs w:val="30"/>
          <w:highlight w:val="none"/>
          <w:lang w:val="en-US" w:eastAsia="zh-CN"/>
        </w:rPr>
        <w:fldChar w:fldCharType="end"/>
      </w:r>
      <w:r>
        <w:rPr>
          <w:rFonts w:hint="default"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lang w:val="en-US" w:eastAsia="zh-CN"/>
        </w:rPr>
        <w:t>《</w:t>
      </w:r>
      <w:r>
        <w:rPr>
          <w:rFonts w:hint="default" w:ascii="仿宋" w:hAnsi="仿宋" w:eastAsia="仿宋" w:cs="仿宋"/>
          <w:color w:val="auto"/>
          <w:sz w:val="30"/>
          <w:szCs w:val="30"/>
          <w:highlight w:val="none"/>
          <w:lang w:val="en-US" w:eastAsia="zh-CN"/>
        </w:rPr>
        <w:fldChar w:fldCharType="begin"/>
      </w:r>
      <w:r>
        <w:rPr>
          <w:rFonts w:hint="default" w:ascii="仿宋" w:hAnsi="仿宋" w:eastAsia="仿宋" w:cs="仿宋"/>
          <w:color w:val="auto"/>
          <w:sz w:val="30"/>
          <w:szCs w:val="30"/>
          <w:highlight w:val="none"/>
          <w:lang w:val="en-US" w:eastAsia="zh-CN"/>
        </w:rPr>
        <w:instrText xml:space="preserve"> HYPERLINK "http://mzt.fujian.gov.cn/mgj/xzzx/202207/W020230113582370926354.doc" </w:instrText>
      </w:r>
      <w:r>
        <w:rPr>
          <w:rFonts w:hint="default" w:ascii="仿宋" w:hAnsi="仿宋" w:eastAsia="仿宋" w:cs="仿宋"/>
          <w:color w:val="auto"/>
          <w:sz w:val="30"/>
          <w:szCs w:val="30"/>
          <w:highlight w:val="none"/>
          <w:lang w:val="en-US" w:eastAsia="zh-CN"/>
        </w:rPr>
        <w:fldChar w:fldCharType="separate"/>
      </w:r>
      <w:r>
        <w:rPr>
          <w:rFonts w:hint="default" w:ascii="仿宋" w:hAnsi="仿宋" w:eastAsia="仿宋" w:cs="仿宋"/>
          <w:color w:val="auto"/>
          <w:sz w:val="30"/>
          <w:szCs w:val="30"/>
          <w:highlight w:val="none"/>
          <w:lang w:val="en-US" w:eastAsia="zh-CN"/>
        </w:rPr>
        <w:t>社会团体章程示范文本</w:t>
      </w:r>
      <w:r>
        <w:rPr>
          <w:rFonts w:hint="eastAsia" w:ascii="仿宋" w:hAnsi="仿宋" w:eastAsia="仿宋" w:cs="仿宋"/>
          <w:color w:val="auto"/>
          <w:sz w:val="30"/>
          <w:szCs w:val="30"/>
          <w:highlight w:val="none"/>
          <w:lang w:val="en-US" w:eastAsia="zh-CN"/>
        </w:rPr>
        <w:t>》</w:t>
      </w:r>
      <w:r>
        <w:rPr>
          <w:rFonts w:hint="default" w:ascii="仿宋" w:hAnsi="仿宋" w:eastAsia="仿宋" w:cs="仿宋"/>
          <w:color w:val="auto"/>
          <w:sz w:val="30"/>
          <w:szCs w:val="30"/>
          <w:highlight w:val="none"/>
          <w:lang w:val="en-US" w:eastAsia="zh-CN"/>
        </w:rPr>
        <w:t>（2023年版，适用于除行业协会商会以外直接登记的社会团体）、</w:t>
      </w:r>
      <w:r>
        <w:rPr>
          <w:rFonts w:hint="default" w:ascii="仿宋" w:hAnsi="仿宋" w:eastAsia="仿宋" w:cs="仿宋"/>
          <w:color w:val="auto"/>
          <w:sz w:val="30"/>
          <w:szCs w:val="30"/>
          <w:highlight w:val="none"/>
          <w:lang w:val="en-US" w:eastAsia="zh-CN"/>
        </w:rPr>
        <w:fldChar w:fldCharType="end"/>
      </w:r>
      <w:r>
        <w:rPr>
          <w:rFonts w:hint="eastAsia" w:ascii="仿宋" w:hAnsi="仿宋" w:eastAsia="仿宋" w:cs="仿宋"/>
          <w:color w:val="auto"/>
          <w:sz w:val="30"/>
          <w:szCs w:val="30"/>
          <w:highlight w:val="none"/>
          <w:lang w:val="en-US" w:eastAsia="zh-CN"/>
        </w:rPr>
        <w:t>《</w:t>
      </w:r>
      <w:r>
        <w:rPr>
          <w:rFonts w:hint="default" w:ascii="仿宋" w:hAnsi="仿宋" w:eastAsia="仿宋" w:cs="仿宋"/>
          <w:color w:val="auto"/>
          <w:sz w:val="30"/>
          <w:szCs w:val="30"/>
          <w:highlight w:val="none"/>
          <w:lang w:val="en-US" w:eastAsia="zh-CN"/>
        </w:rPr>
        <w:fldChar w:fldCharType="begin"/>
      </w:r>
      <w:r>
        <w:rPr>
          <w:rFonts w:hint="default" w:ascii="仿宋" w:hAnsi="仿宋" w:eastAsia="仿宋" w:cs="仿宋"/>
          <w:color w:val="auto"/>
          <w:sz w:val="30"/>
          <w:szCs w:val="30"/>
          <w:highlight w:val="none"/>
          <w:lang w:val="en-US" w:eastAsia="zh-CN"/>
        </w:rPr>
        <w:instrText xml:space="preserve"> HYPERLINK "http://mzt.fujian.gov.cn/mgj/xzzx/202207/W020230113582371668728.doc" </w:instrText>
      </w:r>
      <w:r>
        <w:rPr>
          <w:rFonts w:hint="default" w:ascii="仿宋" w:hAnsi="仿宋" w:eastAsia="仿宋" w:cs="仿宋"/>
          <w:color w:val="auto"/>
          <w:sz w:val="30"/>
          <w:szCs w:val="30"/>
          <w:highlight w:val="none"/>
          <w:lang w:val="en-US" w:eastAsia="zh-CN"/>
        </w:rPr>
        <w:fldChar w:fldCharType="separate"/>
      </w:r>
      <w:r>
        <w:rPr>
          <w:rFonts w:hint="default" w:ascii="仿宋" w:hAnsi="仿宋" w:eastAsia="仿宋" w:cs="仿宋"/>
          <w:color w:val="auto"/>
          <w:sz w:val="30"/>
          <w:szCs w:val="30"/>
          <w:highlight w:val="none"/>
          <w:lang w:val="en-US" w:eastAsia="zh-CN"/>
        </w:rPr>
        <w:t>社会团体章程示范文本</w:t>
      </w:r>
      <w:r>
        <w:rPr>
          <w:rFonts w:hint="eastAsia" w:ascii="仿宋" w:hAnsi="仿宋" w:eastAsia="仿宋" w:cs="仿宋"/>
          <w:color w:val="auto"/>
          <w:sz w:val="30"/>
          <w:szCs w:val="30"/>
          <w:highlight w:val="none"/>
          <w:lang w:val="en-US" w:eastAsia="zh-CN"/>
        </w:rPr>
        <w:t>》</w:t>
      </w:r>
      <w:r>
        <w:rPr>
          <w:rFonts w:hint="default" w:ascii="仿宋" w:hAnsi="仿宋" w:eastAsia="仿宋" w:cs="仿宋"/>
          <w:color w:val="auto"/>
          <w:sz w:val="30"/>
          <w:szCs w:val="30"/>
          <w:highlight w:val="none"/>
          <w:lang w:val="en-US" w:eastAsia="zh-CN"/>
        </w:rPr>
        <w:t>（2023年版，适用于实行双重管理的社会团体）第</w:t>
      </w:r>
      <w:r>
        <w:rPr>
          <w:rFonts w:hint="default" w:ascii="仿宋" w:hAnsi="仿宋" w:eastAsia="仿宋" w:cs="仿宋"/>
          <w:color w:val="auto"/>
          <w:sz w:val="30"/>
          <w:szCs w:val="30"/>
          <w:highlight w:val="none"/>
          <w:lang w:val="en-US" w:eastAsia="zh-CN"/>
        </w:rPr>
        <w:fldChar w:fldCharType="end"/>
      </w:r>
      <w:r>
        <w:rPr>
          <w:rFonts w:hint="default" w:ascii="仿宋" w:hAnsi="仿宋" w:eastAsia="仿宋" w:cs="仿宋"/>
          <w:color w:val="auto"/>
          <w:sz w:val="30"/>
          <w:szCs w:val="30"/>
          <w:highlight w:val="none"/>
          <w:lang w:val="en-US" w:eastAsia="zh-CN"/>
        </w:rPr>
        <w:t>三十六条规定：常务理事会至少每半年召开1次会议，情况特殊的，可采用通讯形式召开。</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问题三十六</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lang w:val="en-US" w:eastAsia="zh-CN"/>
        </w:rPr>
        <w:t>未按规定设立党组织</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：向</w:t>
      </w:r>
      <w:r>
        <w:rPr>
          <w:rFonts w:hint="eastAsia" w:ascii="仿宋" w:hAnsi="仿宋" w:eastAsia="仿宋" w:cs="仿宋"/>
          <w:color w:val="auto"/>
          <w:sz w:val="30"/>
          <w:szCs w:val="30"/>
          <w:highlight w:val="none"/>
          <w:lang w:eastAsia="zh-CN"/>
        </w:rPr>
        <w:t>上级党委申请，以</w:t>
      </w:r>
      <w:r>
        <w:rPr>
          <w:rFonts w:hint="eastAsia" w:ascii="仿宋" w:hAnsi="仿宋" w:eastAsia="仿宋" w:cs="仿宋"/>
          <w:color w:val="auto"/>
          <w:sz w:val="30"/>
          <w:szCs w:val="30"/>
          <w:highlight w:val="none"/>
          <w:lang w:val="en-US" w:eastAsia="zh-CN"/>
        </w:rPr>
        <w:t>成立</w:t>
      </w:r>
      <w:r>
        <w:rPr>
          <w:rFonts w:hint="eastAsia" w:ascii="仿宋" w:hAnsi="仿宋" w:eastAsia="仿宋" w:cs="仿宋"/>
          <w:color w:val="auto"/>
          <w:sz w:val="30"/>
          <w:szCs w:val="30"/>
          <w:highlight w:val="none"/>
          <w:lang w:eastAsia="zh-CN"/>
        </w:rPr>
        <w:t>独立、</w:t>
      </w:r>
      <w:r>
        <w:rPr>
          <w:rFonts w:hint="eastAsia" w:ascii="仿宋" w:hAnsi="仿宋" w:eastAsia="仿宋" w:cs="仿宋"/>
          <w:color w:val="auto"/>
          <w:sz w:val="30"/>
          <w:szCs w:val="30"/>
          <w:highlight w:val="none"/>
          <w:lang w:val="en-US" w:eastAsia="zh-CN"/>
        </w:rPr>
        <w:t>兼合式</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联合式</w:t>
      </w:r>
      <w:r>
        <w:rPr>
          <w:rFonts w:hint="eastAsia" w:ascii="仿宋" w:hAnsi="仿宋" w:eastAsia="仿宋" w:cs="仿宋"/>
          <w:color w:val="auto"/>
          <w:sz w:val="30"/>
          <w:szCs w:val="30"/>
          <w:highlight w:val="none"/>
          <w:lang w:eastAsia="zh-CN"/>
        </w:rPr>
        <w:t>党支部</w:t>
      </w:r>
      <w:r>
        <w:rPr>
          <w:rFonts w:hint="eastAsia" w:ascii="仿宋" w:hAnsi="仿宋" w:eastAsia="仿宋" w:cs="仿宋"/>
          <w:color w:val="auto"/>
          <w:sz w:val="30"/>
          <w:szCs w:val="30"/>
          <w:highlight w:val="none"/>
          <w:lang w:val="en-US" w:eastAsia="zh-CN"/>
        </w:rPr>
        <w:t>或选派</w:t>
      </w:r>
      <w:r>
        <w:rPr>
          <w:rFonts w:hint="eastAsia" w:ascii="仿宋" w:hAnsi="仿宋" w:eastAsia="仿宋" w:cs="仿宋"/>
          <w:color w:val="auto"/>
          <w:sz w:val="30"/>
          <w:szCs w:val="30"/>
          <w:highlight w:val="none"/>
          <w:lang w:eastAsia="zh-CN"/>
        </w:rPr>
        <w:t>党建</w:t>
      </w:r>
      <w:r>
        <w:rPr>
          <w:rFonts w:hint="eastAsia" w:ascii="仿宋" w:hAnsi="仿宋" w:eastAsia="仿宋" w:cs="仿宋"/>
          <w:color w:val="auto"/>
          <w:sz w:val="30"/>
          <w:szCs w:val="30"/>
          <w:highlight w:val="none"/>
          <w:lang w:val="en-US" w:eastAsia="zh-CN"/>
        </w:rPr>
        <w:t>指导员（须提供指导员名字、联系方式）等方式开展党建工作</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并</w:t>
      </w:r>
      <w:r>
        <w:rPr>
          <w:rFonts w:hint="eastAsia" w:ascii="仿宋" w:hAnsi="仿宋" w:eastAsia="仿宋" w:cs="仿宋"/>
          <w:color w:val="auto"/>
          <w:sz w:val="30"/>
          <w:szCs w:val="30"/>
          <w:highlight w:val="none"/>
          <w:lang w:eastAsia="zh-CN"/>
        </w:rPr>
        <w:t>上传</w:t>
      </w:r>
      <w:r>
        <w:rPr>
          <w:rFonts w:hint="eastAsia" w:ascii="仿宋" w:hAnsi="仿宋" w:eastAsia="仿宋" w:cs="仿宋"/>
          <w:color w:val="auto"/>
          <w:sz w:val="30"/>
          <w:szCs w:val="30"/>
          <w:highlight w:val="none"/>
          <w:lang w:val="en-US" w:eastAsia="zh-CN"/>
        </w:rPr>
        <w:t>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eastAsia="zh-CN"/>
        </w:rPr>
        <w:t>上级党委</w:t>
      </w:r>
      <w:r>
        <w:rPr>
          <w:rFonts w:hint="eastAsia" w:ascii="仿宋" w:hAnsi="仿宋" w:eastAsia="仿宋" w:cs="仿宋"/>
          <w:color w:val="auto"/>
          <w:sz w:val="30"/>
          <w:szCs w:val="30"/>
          <w:highlight w:val="none"/>
          <w:lang w:val="en-US" w:eastAsia="zh-CN"/>
        </w:rPr>
        <w:t>的</w:t>
      </w:r>
      <w:r>
        <w:rPr>
          <w:rFonts w:hint="eastAsia" w:ascii="仿宋" w:hAnsi="仿宋" w:eastAsia="仿宋" w:cs="仿宋"/>
          <w:color w:val="auto"/>
          <w:sz w:val="30"/>
          <w:szCs w:val="30"/>
          <w:highlight w:val="none"/>
          <w:lang w:eastAsia="zh-CN"/>
        </w:rPr>
        <w:t>批复文件。（</w:t>
      </w:r>
      <w:r>
        <w:rPr>
          <w:rFonts w:hint="eastAsia" w:ascii="仿宋" w:hAnsi="仿宋" w:eastAsia="仿宋" w:cs="仿宋"/>
          <w:color w:val="auto"/>
          <w:sz w:val="30"/>
          <w:szCs w:val="30"/>
          <w:highlight w:val="none"/>
          <w:lang w:val="en-US" w:eastAsia="zh-CN"/>
        </w:rPr>
        <w:t>需</w:t>
      </w:r>
      <w:r>
        <w:rPr>
          <w:rFonts w:hint="eastAsia" w:ascii="仿宋" w:hAnsi="仿宋" w:eastAsia="仿宋" w:cs="仿宋"/>
          <w:color w:val="auto"/>
          <w:sz w:val="30"/>
          <w:szCs w:val="30"/>
          <w:highlight w:val="none"/>
          <w:lang w:eastAsia="zh-CN"/>
        </w:rPr>
        <w:t>党委盖章）</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法律依据：</w:t>
      </w:r>
      <w:r>
        <w:rPr>
          <w:rFonts w:hint="eastAsia" w:ascii="仿宋" w:hAnsi="仿宋" w:eastAsia="仿宋" w:cs="仿宋"/>
          <w:color w:val="auto"/>
          <w:sz w:val="30"/>
          <w:szCs w:val="30"/>
          <w:highlight w:val="none"/>
          <w:lang w:val="en-US" w:eastAsia="zh-CN"/>
        </w:rPr>
        <w:t>根据《社会组织信用信息管理办法》(中华人民共和国民政部令第60号)第十一条规定第（二）项规定：登记管理机关应当将有下列情形之一的社会组织列入活动异常名录：未按照有关规定设立党组织的。</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问题三十七：当年度未开展活动</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填写当年度未开展活动的情况说明</w:t>
      </w:r>
      <w:r>
        <w:rPr>
          <w:rFonts w:hint="eastAsia" w:ascii="仿宋" w:hAnsi="仿宋" w:eastAsia="仿宋" w:cs="仿宋"/>
          <w:color w:val="auto"/>
          <w:kern w:val="2"/>
          <w:sz w:val="30"/>
          <w:szCs w:val="30"/>
          <w:highlight w:val="none"/>
          <w:lang w:val="en-US" w:eastAsia="zh-CN" w:bidi="ar-SA"/>
        </w:rPr>
        <w:t>。</w:t>
      </w:r>
    </w:p>
    <w:p>
      <w:pPr>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情况说明</w:t>
      </w:r>
      <w:r>
        <w:rPr>
          <w:rFonts w:hint="eastAsia" w:ascii="仿宋" w:hAnsi="仿宋" w:eastAsia="仿宋" w:cs="仿宋"/>
          <w:b w:val="0"/>
          <w:bCs w:val="0"/>
          <w:color w:val="auto"/>
          <w:sz w:val="30"/>
          <w:szCs w:val="30"/>
          <w:highlight w:val="none"/>
          <w:lang w:val="en-US" w:eastAsia="zh-CN"/>
        </w:rPr>
        <w:t>。（需加盖单位公章）</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0" w:firstLineChars="200"/>
        <w:jc w:val="both"/>
        <w:textAlignment w:val="auto"/>
        <w:rPr>
          <w:rFonts w:hint="eastAsia"/>
          <w:color w:val="auto"/>
          <w:highlight w:val="none"/>
          <w:lang w:val="en-US" w:eastAsia="zh-CN"/>
        </w:rPr>
      </w:pPr>
      <w:r>
        <w:rPr>
          <w:rFonts w:hint="eastAsia" w:ascii="仿宋" w:hAnsi="仿宋" w:eastAsia="仿宋" w:cs="仿宋"/>
          <w:color w:val="auto"/>
          <w:kern w:val="2"/>
          <w:sz w:val="30"/>
          <w:szCs w:val="30"/>
          <w:highlight w:val="none"/>
          <w:lang w:val="en-US" w:eastAsia="zh-CN" w:bidi="ar-SA"/>
        </w:rPr>
        <w:t>法律依据：根据《社会团体年度</w:t>
      </w:r>
      <w:r>
        <w:rPr>
          <w:rFonts w:hint="eastAsia" w:ascii="仿宋" w:hAnsi="仿宋" w:eastAsia="仿宋" w:cs="仿宋"/>
          <w:color w:val="auto"/>
          <w:sz w:val="30"/>
          <w:szCs w:val="30"/>
          <w:highlight w:val="none"/>
          <w:lang w:val="en-US" w:eastAsia="zh-CN"/>
        </w:rPr>
        <w:t>检查暂行办法》</w:t>
      </w:r>
      <w:r>
        <w:rPr>
          <w:rFonts w:hint="eastAsia" w:ascii="仿宋" w:hAnsi="仿宋" w:eastAsia="仿宋" w:cs="仿宋"/>
          <w:color w:val="auto"/>
          <w:kern w:val="2"/>
          <w:sz w:val="30"/>
          <w:szCs w:val="30"/>
          <w:highlight w:val="none"/>
          <w:lang w:val="en-US" w:eastAsia="zh-CN" w:bidi="ar-SA"/>
        </w:rPr>
        <w:t>第十一条规定有下列情形之一的社团，为年检不合格：（一）一年中未开展任何业务活动的；第十二条 年检不合格社团由登记管理机关责令其限期整改。</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问题三十八：未按规定与专职工作人员签订劳动（劳务）合同</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pacing w:val="-11"/>
          <w:sz w:val="30"/>
          <w:szCs w:val="30"/>
          <w:highlight w:val="none"/>
          <w:lang w:val="en-US" w:eastAsia="zh-CN"/>
        </w:rPr>
        <w:t>①情况说明、②与专职人员签订的劳动（劳务）合</w:t>
      </w:r>
      <w:r>
        <w:rPr>
          <w:rFonts w:hint="eastAsia" w:ascii="仿宋" w:hAnsi="仿宋" w:eastAsia="仿宋" w:cs="仿宋"/>
          <w:color w:val="auto"/>
          <w:sz w:val="30"/>
          <w:szCs w:val="30"/>
          <w:highlight w:val="none"/>
          <w:lang w:val="en-US" w:eastAsia="zh-CN"/>
        </w:rPr>
        <w:t>同。（以上材料需加盖单位公章）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情形二：确实存在此问题，则需依规整改</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按规定与专职人员签订劳动（劳务）合同，并上传佐证材料。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专职人员的劳动（劳务）合同。（需加盖单位公章）</w:t>
      </w:r>
    </w:p>
    <w:p>
      <w:pPr>
        <w:keepNext w:val="0"/>
        <w:keepLines w:val="0"/>
        <w:pageBreakBefore w:val="0"/>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【说明：如专职工作人员系劳务派遣人员，上传劳务派遣协议；如政府部门调派专职工作人员，上传相应的派驻公文或提交情况说明（需加盖派驻单位公章）。】</w:t>
      </w:r>
    </w:p>
    <w:p>
      <w:pPr>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法律依据：</w:t>
      </w:r>
      <w:r>
        <w:rPr>
          <w:rFonts w:hint="eastAsia" w:ascii="仿宋" w:hAnsi="仿宋" w:eastAsia="仿宋" w:cs="仿宋"/>
          <w:color w:val="auto"/>
          <w:sz w:val="30"/>
          <w:szCs w:val="30"/>
          <w:highlight w:val="none"/>
          <w:lang w:val="en-US" w:eastAsia="zh-CN"/>
        </w:rPr>
        <w:t>根据民政部《关于加强社会组织专职工作人员劳动合同管理的通知》</w:t>
      </w:r>
      <w:r>
        <w:rPr>
          <w:rFonts w:hint="default" w:ascii="仿宋" w:hAnsi="仿宋" w:eastAsia="仿宋" w:cs="仿宋"/>
          <w:color w:val="auto"/>
          <w:sz w:val="30"/>
          <w:szCs w:val="30"/>
          <w:highlight w:val="none"/>
          <w:lang w:val="en-US" w:eastAsia="zh-CN"/>
        </w:rPr>
        <w:t>(民发[2011]155号)</w:t>
      </w:r>
      <w:r>
        <w:rPr>
          <w:rFonts w:hint="eastAsia" w:ascii="仿宋" w:hAnsi="仿宋" w:eastAsia="仿宋" w:cs="仿宋"/>
          <w:color w:val="auto"/>
          <w:sz w:val="30"/>
          <w:szCs w:val="30"/>
          <w:highlight w:val="none"/>
          <w:lang w:val="en-US" w:eastAsia="zh-CN"/>
        </w:rPr>
        <w:t>要求：一、本通知所称与社会组织签订《劳动合同》的专职工作人员，系指除兼职人员、劳务派遣人员、返聘的离退休人员和纳入行政事业编制人员以外的所有与社会组织建立劳动关系的人员。四、社会组织应依照《劳动合同法》的相关规定与专职工作人员订立、履行、变更、解除和终止劳动合同，并加强劳动合同的日常管理。社会组织应依法加强和完善社会组织劳动合同管理。按照《劳动合同法》有关劳动合同必备条款的规定，补充、完善现行劳动合同文本，与专职工作人员订立合法、有效的劳动合同，并依法履行、变更、解除和终止劳动合同。</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default"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问题三十九：净资产少于注册资金</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：①情况说明、②正确的财务报表或银行对账单</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（以上材料需加盖单位公章）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情形二：确实存在此问题，则需依规整改</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目前净资产多于注册资金的，并上传佐证材料。</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截至提交整改报告日期前一个月的财务报表或银行对账单</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（需加盖单位公章）</w:t>
      </w:r>
    </w:p>
    <w:p>
      <w:pPr>
        <w:pStyle w:val="12"/>
        <w:keepNext w:val="0"/>
        <w:keepLines w:val="0"/>
        <w:pageBreakBefore w:val="0"/>
        <w:kinsoku/>
        <w:wordWrap w:val="0"/>
        <w:overflowPunct/>
        <w:topLinePunct/>
        <w:autoSpaceDE/>
        <w:autoSpaceDN/>
        <w:bidi w:val="0"/>
        <w:adjustRightInd/>
        <w:snapToGrid/>
        <w:spacing w:line="600" w:lineRule="exact"/>
        <w:ind w:firstLine="600" w:firstLineChars="200"/>
        <w:textAlignment w:val="auto"/>
        <w:rPr>
          <w:rFonts w:hint="eastAsia"/>
          <w:color w:val="auto"/>
          <w:highlight w:val="none"/>
          <w:lang w:eastAsia="zh-CN"/>
        </w:rPr>
      </w:pPr>
      <w:r>
        <w:rPr>
          <w:rFonts w:hint="eastAsia" w:ascii="仿宋" w:hAnsi="仿宋" w:eastAsia="仿宋" w:cs="仿宋"/>
          <w:color w:val="auto"/>
          <w:sz w:val="30"/>
          <w:szCs w:val="30"/>
          <w:highlight w:val="none"/>
          <w:lang w:val="en-US" w:eastAsia="zh-CN"/>
        </w:rPr>
        <w:t>【提醒：请各社会组织确保净资产不能低于注册资金】</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default"/>
          <w:color w:val="auto"/>
          <w:highlight w:val="none"/>
          <w:lang w:val="en-US" w:eastAsia="zh-CN"/>
        </w:rPr>
      </w:pPr>
      <w:r>
        <w:rPr>
          <w:rFonts w:hint="eastAsia" w:ascii="仿宋" w:hAnsi="仿宋" w:eastAsia="仿宋" w:cs="仿宋"/>
          <w:b/>
          <w:bCs/>
          <w:color w:val="auto"/>
          <w:sz w:val="30"/>
          <w:szCs w:val="30"/>
          <w:highlight w:val="none"/>
          <w:lang w:val="en-US" w:eastAsia="zh-CN"/>
        </w:rPr>
        <w:t>法律依据：</w:t>
      </w:r>
      <w:r>
        <w:rPr>
          <w:rFonts w:hint="eastAsia" w:ascii="仿宋" w:hAnsi="仿宋" w:eastAsia="仿宋" w:cs="仿宋"/>
          <w:color w:val="auto"/>
          <w:sz w:val="30"/>
          <w:szCs w:val="30"/>
          <w:highlight w:val="none"/>
          <w:lang w:val="en-US" w:eastAsia="zh-CN"/>
        </w:rPr>
        <w:t>根据《</w:t>
      </w:r>
      <w:bookmarkStart w:id="0" w:name="_GoBack"/>
      <w:bookmarkEnd w:id="0"/>
      <w:r>
        <w:rPr>
          <w:rFonts w:hint="eastAsia" w:ascii="仿宋" w:hAnsi="仿宋" w:eastAsia="仿宋" w:cs="仿宋"/>
          <w:color w:val="auto"/>
          <w:sz w:val="30"/>
          <w:szCs w:val="30"/>
          <w:highlight w:val="none"/>
          <w:lang w:val="en-US" w:eastAsia="zh-CN"/>
        </w:rPr>
        <w:t>社会团体登记管理条例》第十条规定，成立社会团体，应当具备下列条件：（五）有合法的资产和经费来源，全国性的社会团体有１０万元以上活动资金，地方性的社会团体和跨行政区域的社会团体有３万元以上活动资金；根据《社会团体年度检查暂行办法》第十一条规定，有下列情形之一的社团，为年检不合格：（二）经费不足以维持正常业务活动的；第十二条规定，年检不合格社团由登记管理机关责令其限期整改。</w:t>
      </w:r>
    </w:p>
    <w:p>
      <w:pPr>
        <w:pStyle w:val="13"/>
        <w:keepNext w:val="0"/>
        <w:keepLines w:val="0"/>
        <w:pageBreakBefore w:val="0"/>
        <w:numPr>
          <w:ilvl w:val="0"/>
          <w:numId w:val="0"/>
        </w:numPr>
        <w:kinsoku/>
        <w:wordWrap w:val="0"/>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问题四十：财务报表勾稽关系不正确</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财务报表勾稽关系：</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（1）资产负债表（“净资产合计”期末数）—（“净资产合计”年初数）≠业务活动表“净资产变动额”；</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（2）资产负债表“非限定性净资产”+资产负债表“限定性净资产”≠资产负债表“净资产合计</w:t>
      </w:r>
      <w:r>
        <w:rPr>
          <w:rFonts w:hint="default"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lang w:val="en-US" w:eastAsia="zh-CN"/>
        </w:rPr>
        <w:t>；</w:t>
      </w:r>
    </w:p>
    <w:p>
      <w:pPr>
        <w:keepNext w:val="0"/>
        <w:keepLines w:val="0"/>
        <w:pageBreakBefore w:val="0"/>
        <w:numPr>
          <w:ilvl w:val="0"/>
          <w:numId w:val="0"/>
        </w:numPr>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（3）资产负债表“货币资金”期末数—资产负债表“货币资金”年初数≠现金流量表“现金及现金等价物净增加额”。</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情形一：填报人员填写错误</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填写情况说明，并上传佐证材料。</w:t>
      </w:r>
    </w:p>
    <w:p>
      <w:pPr>
        <w:keepNext w:val="0"/>
        <w:keepLines w:val="0"/>
        <w:pageBreakBefore w:val="0"/>
        <w:widowControl w:val="0"/>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①情况说明、②</w:t>
      </w:r>
      <w:r>
        <w:rPr>
          <w:rFonts w:hint="eastAsia" w:ascii="仿宋" w:hAnsi="仿宋" w:eastAsia="仿宋" w:cs="仿宋"/>
          <w:color w:val="auto"/>
          <w:sz w:val="30"/>
          <w:szCs w:val="30"/>
          <w:highlight w:val="none"/>
        </w:rPr>
        <w:t>正确的财务报表或审计报告</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③财务报表Excel版电子表格</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（以上材料需加盖单位公章）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情形二：注册资金计入净资产等情况，导致财务报表勾稽关系不成立。</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整改方式：</w:t>
      </w:r>
      <w:r>
        <w:rPr>
          <w:rFonts w:hint="eastAsia" w:ascii="仿宋" w:hAnsi="仿宋" w:eastAsia="仿宋" w:cs="仿宋"/>
          <w:color w:val="auto"/>
          <w:sz w:val="30"/>
          <w:szCs w:val="30"/>
          <w:highlight w:val="none"/>
          <w:lang w:val="en-US" w:eastAsia="zh-CN"/>
        </w:rPr>
        <w:t>无需整改，说明勾稽关系不成立产生的原因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佐证材料</w:t>
      </w:r>
      <w:r>
        <w:rPr>
          <w:rFonts w:hint="eastAsia" w:ascii="仿宋" w:hAnsi="仿宋" w:eastAsia="仿宋" w:cs="仿宋"/>
          <w:color w:val="auto"/>
          <w:sz w:val="30"/>
          <w:szCs w:val="30"/>
          <w:highlight w:val="none"/>
          <w:lang w:val="en-US" w:eastAsia="zh-CN"/>
        </w:rPr>
        <w:t xml:space="preserve">：①单位财务或审计公司出具的财务说明、②活动资金变更登记等相关材料（需加盖公章）                    </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【提醒：注册资金变更，需到市民政局驻政务服务中心窗口办理“活动资金变更登记”。】</w:t>
      </w:r>
    </w:p>
    <w:p>
      <w:pPr>
        <w:numPr>
          <w:ilvl w:val="0"/>
          <w:numId w:val="0"/>
        </w:numPr>
        <w:jc w:val="center"/>
        <w:rPr>
          <w:rFonts w:hint="eastAsia" w:ascii="宋体" w:hAnsi="宋体" w:eastAsia="宋体" w:cs="宋体"/>
          <w:b/>
          <w:bCs/>
          <w:color w:val="auto"/>
          <w:sz w:val="36"/>
          <w:szCs w:val="36"/>
          <w:highlight w:val="none"/>
          <w:lang w:val="en-US" w:eastAsia="zh-CN"/>
        </w:rPr>
      </w:pPr>
    </w:p>
    <w:p>
      <w:pPr>
        <w:numPr>
          <w:ilvl w:val="0"/>
          <w:numId w:val="0"/>
        </w:numPr>
        <w:jc w:val="center"/>
        <w:rPr>
          <w:rFonts w:hint="eastAsia" w:ascii="宋体" w:hAnsi="宋体" w:eastAsia="宋体" w:cs="宋体"/>
          <w:b/>
          <w:bCs/>
          <w:color w:val="auto"/>
          <w:sz w:val="36"/>
          <w:szCs w:val="36"/>
          <w:highlight w:val="none"/>
          <w:lang w:val="en-US" w:eastAsia="zh-CN"/>
        </w:rPr>
      </w:pPr>
    </w:p>
    <w:p>
      <w:pPr>
        <w:numPr>
          <w:ilvl w:val="0"/>
          <w:numId w:val="0"/>
        </w:numPr>
        <w:jc w:val="center"/>
        <w:rPr>
          <w:rFonts w:hint="eastAsia" w:ascii="宋体" w:hAnsi="宋体" w:eastAsia="宋体" w:cs="宋体"/>
          <w:b/>
          <w:bCs/>
          <w:color w:val="auto"/>
          <w:sz w:val="36"/>
          <w:szCs w:val="36"/>
          <w:highlight w:val="none"/>
          <w:lang w:val="en-US" w:eastAsia="zh-CN"/>
        </w:rPr>
      </w:pPr>
    </w:p>
    <w:p>
      <w:pPr>
        <w:numPr>
          <w:ilvl w:val="0"/>
          <w:numId w:val="0"/>
        </w:numPr>
        <w:jc w:val="center"/>
        <w:rPr>
          <w:rFonts w:hint="eastAsia" w:ascii="宋体" w:hAnsi="宋体" w:eastAsia="宋体" w:cs="宋体"/>
          <w:b/>
          <w:bCs/>
          <w:color w:val="auto"/>
          <w:sz w:val="36"/>
          <w:szCs w:val="36"/>
          <w:highlight w:val="none"/>
          <w:lang w:val="en-US" w:eastAsia="zh-CN"/>
        </w:rPr>
      </w:pPr>
    </w:p>
    <w:p>
      <w:pPr>
        <w:numPr>
          <w:ilvl w:val="0"/>
          <w:numId w:val="0"/>
        </w:numPr>
        <w:jc w:val="center"/>
        <w:rPr>
          <w:rFonts w:hint="eastAsia" w:ascii="宋体" w:hAnsi="宋体" w:eastAsia="宋体" w:cs="宋体"/>
          <w:b/>
          <w:bCs/>
          <w:color w:val="auto"/>
          <w:sz w:val="36"/>
          <w:szCs w:val="36"/>
          <w:highlight w:val="none"/>
          <w:lang w:val="en-US" w:eastAsia="zh-CN"/>
        </w:rPr>
      </w:pPr>
    </w:p>
    <w:p>
      <w:pPr>
        <w:numPr>
          <w:ilvl w:val="0"/>
          <w:numId w:val="0"/>
        </w:numPr>
        <w:jc w:val="center"/>
        <w:rPr>
          <w:rFonts w:hint="eastAsia" w:ascii="宋体" w:hAnsi="宋体" w:eastAsia="宋体" w:cs="宋体"/>
          <w:b/>
          <w:bCs/>
          <w:color w:val="auto"/>
          <w:sz w:val="36"/>
          <w:szCs w:val="36"/>
          <w:highlight w:val="none"/>
          <w:lang w:val="en-US" w:eastAsia="zh-CN"/>
        </w:rPr>
      </w:pPr>
    </w:p>
    <w:p>
      <w:pPr>
        <w:numPr>
          <w:ilvl w:val="0"/>
          <w:numId w:val="0"/>
        </w:numPr>
        <w:jc w:val="both"/>
        <w:rPr>
          <w:rFonts w:hint="eastAsia" w:ascii="宋体" w:hAnsi="宋体" w:eastAsia="宋体" w:cs="宋体"/>
          <w:b/>
          <w:bCs/>
          <w:color w:val="auto"/>
          <w:sz w:val="36"/>
          <w:szCs w:val="36"/>
          <w:highlight w:val="none"/>
          <w:lang w:val="en-US" w:eastAsia="zh-CN"/>
        </w:rPr>
      </w:pPr>
    </w:p>
    <w:p>
      <w:pPr>
        <w:numPr>
          <w:ilvl w:val="0"/>
          <w:numId w:val="0"/>
        </w:numPr>
        <w:jc w:val="both"/>
        <w:rPr>
          <w:rFonts w:hint="eastAsia" w:ascii="宋体" w:hAnsi="宋体" w:eastAsia="宋体" w:cs="宋体"/>
          <w:b/>
          <w:bCs/>
          <w:color w:val="auto"/>
          <w:sz w:val="36"/>
          <w:szCs w:val="36"/>
          <w:highlight w:val="none"/>
          <w:lang w:val="en-US" w:eastAsia="zh-CN"/>
        </w:rPr>
      </w:pPr>
    </w:p>
    <w:p>
      <w:pPr>
        <w:numPr>
          <w:ilvl w:val="0"/>
          <w:numId w:val="0"/>
        </w:numPr>
        <w:jc w:val="both"/>
        <w:rPr>
          <w:rFonts w:hint="eastAsia" w:ascii="宋体" w:hAnsi="宋体" w:eastAsia="宋体" w:cs="宋体"/>
          <w:b/>
          <w:bCs/>
          <w:color w:val="auto"/>
          <w:sz w:val="36"/>
          <w:szCs w:val="36"/>
          <w:highlight w:val="none"/>
          <w:lang w:val="en-US" w:eastAsia="zh-CN"/>
        </w:rPr>
      </w:pPr>
    </w:p>
    <w:p>
      <w:pPr>
        <w:numPr>
          <w:ilvl w:val="0"/>
          <w:numId w:val="0"/>
        </w:numPr>
        <w:jc w:val="both"/>
        <w:rPr>
          <w:rFonts w:hint="eastAsia" w:ascii="宋体" w:hAnsi="宋体" w:eastAsia="宋体" w:cs="宋体"/>
          <w:b/>
          <w:bCs/>
          <w:color w:val="auto"/>
          <w:sz w:val="36"/>
          <w:szCs w:val="36"/>
          <w:highlight w:val="none"/>
          <w:lang w:val="en-US" w:eastAsia="zh-CN"/>
        </w:rPr>
      </w:pPr>
    </w:p>
    <w:p>
      <w:pPr>
        <w:numPr>
          <w:ilvl w:val="0"/>
          <w:numId w:val="0"/>
        </w:numPr>
        <w:jc w:val="center"/>
        <w:rPr>
          <w:rFonts w:hint="eastAsia" w:ascii="宋体" w:hAnsi="宋体" w:eastAsia="宋体" w:cs="宋体"/>
          <w:b/>
          <w:bCs/>
          <w:color w:val="auto"/>
          <w:sz w:val="36"/>
          <w:szCs w:val="36"/>
          <w:highlight w:val="none"/>
          <w:lang w:val="en-US" w:eastAsia="zh-CN"/>
        </w:rPr>
      </w:pPr>
    </w:p>
    <w:p>
      <w:pPr>
        <w:numPr>
          <w:ilvl w:val="0"/>
          <w:numId w:val="0"/>
        </w:numPr>
        <w:jc w:val="center"/>
        <w:rPr>
          <w:rFonts w:hint="eastAsia" w:ascii="宋体" w:hAnsi="宋体" w:eastAsia="宋体" w:cs="宋体"/>
          <w:b/>
          <w:bCs/>
          <w:color w:val="auto"/>
          <w:sz w:val="36"/>
          <w:szCs w:val="36"/>
          <w:highlight w:val="none"/>
          <w:lang w:val="en-US" w:eastAsia="zh-CN"/>
        </w:rPr>
      </w:pPr>
    </w:p>
    <w:p>
      <w:pPr>
        <w:numPr>
          <w:ilvl w:val="0"/>
          <w:numId w:val="0"/>
        </w:numPr>
        <w:jc w:val="center"/>
        <w:rPr>
          <w:rFonts w:hint="eastAsia" w:ascii="宋体" w:hAnsi="宋体" w:eastAsia="宋体" w:cs="宋体"/>
          <w:b/>
          <w:bCs/>
          <w:color w:val="auto"/>
          <w:sz w:val="36"/>
          <w:szCs w:val="36"/>
          <w:highlight w:val="none"/>
          <w:lang w:val="en-US" w:eastAsia="zh-CN"/>
        </w:rPr>
      </w:pPr>
    </w:p>
    <w:p>
      <w:pPr>
        <w:numPr>
          <w:ilvl w:val="0"/>
          <w:numId w:val="0"/>
        </w:numPr>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年报整改操作指南</w:t>
      </w:r>
    </w:p>
    <w:p>
      <w:pPr>
        <w:numPr>
          <w:ilvl w:val="0"/>
          <w:numId w:val="0"/>
        </w:numPr>
        <w:jc w:val="left"/>
        <w:rPr>
          <w:rFonts w:hint="eastAsia" w:ascii="仿宋" w:hAnsi="仿宋" w:eastAsia="仿宋" w:cs="仿宋"/>
          <w:b/>
          <w:bCs/>
          <w:color w:val="auto"/>
          <w:sz w:val="30"/>
          <w:szCs w:val="30"/>
          <w:highlight w:val="none"/>
          <w:lang w:val="en-US" w:eastAsia="zh-CN"/>
        </w:rPr>
      </w:pPr>
    </w:p>
    <w:p>
      <w:pPr>
        <w:numPr>
          <w:ilvl w:val="0"/>
          <w:numId w:val="0"/>
        </w:numPr>
        <w:jc w:val="left"/>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一、年报整改：</w:t>
      </w:r>
      <w:r>
        <w:rPr>
          <w:rFonts w:hint="eastAsia" w:ascii="仿宋" w:hAnsi="仿宋" w:eastAsia="仿宋" w:cs="仿宋"/>
          <w:color w:val="auto"/>
          <w:sz w:val="30"/>
          <w:szCs w:val="30"/>
          <w:highlight w:val="none"/>
          <w:lang w:val="en-US" w:eastAsia="zh-CN"/>
        </w:rPr>
        <w:t>6月1日-8月31日为整改阶段，在这期间登录年报系统，点击“年报问题整改”进入后，填报整改情况。</w:t>
      </w:r>
    </w:p>
    <w:p>
      <w:pPr>
        <w:numPr>
          <w:ilvl w:val="0"/>
          <w:numId w:val="0"/>
        </w:numPr>
        <w:jc w:val="left"/>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二、针对需整改的问题，在年报问题整改情况作简要描述。</w:t>
      </w:r>
    </w:p>
    <w:p>
      <w:pPr>
        <w:numPr>
          <w:ilvl w:val="0"/>
          <w:numId w:val="0"/>
        </w:numPr>
        <w:jc w:val="left"/>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例：专职工作人员数与签订劳动（劳务）合同数：已按照规定与所有专职人员签订劳动合同，详见佐证材料附件1。</w:t>
      </w:r>
    </w:p>
    <w:p>
      <w:pPr>
        <w:numPr>
          <w:ilvl w:val="0"/>
          <w:numId w:val="0"/>
        </w:numPr>
        <w:jc w:val="left"/>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三、上传佐证材料：</w:t>
      </w:r>
      <w:r>
        <w:rPr>
          <w:rFonts w:hint="eastAsia" w:ascii="仿宋" w:hAnsi="仿宋" w:eastAsia="仿宋" w:cs="仿宋"/>
          <w:color w:val="auto"/>
          <w:sz w:val="30"/>
          <w:szCs w:val="30"/>
          <w:highlight w:val="none"/>
          <w:lang w:val="en-US" w:eastAsia="zh-CN"/>
        </w:rPr>
        <w:t>在电子附件部分，先下载“承诺书”，“承诺书”经法定代表人签字、盖单位公章以及签署时间后，与其他整改佐证材料一起拍照或扫描，再点击“上传”按键，在附件上传栏选择“批量上传”，来上传需要提交的佐证材料。</w:t>
      </w:r>
    </w:p>
    <w:p>
      <w:pPr>
        <w:numPr>
          <w:ilvl w:val="0"/>
          <w:numId w:val="0"/>
        </w:numPr>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上传成功，选择“保存”后，再选择右上角“提交”。需要注意的是整改报告只有一次的提交次数，请认真整改后提交；一旦审查通过就不再退回修改，请社会组织在整改期间内对存在的问题先应改尽改，之后再提交整改报告。</w:t>
      </w:r>
    </w:p>
    <w:p>
      <w:pPr>
        <w:numPr>
          <w:ilvl w:val="0"/>
          <w:numId w:val="0"/>
        </w:numPr>
        <w:jc w:val="left"/>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四、年报整改结论公示。</w:t>
      </w:r>
    </w:p>
    <w:p>
      <w:pPr>
        <w:numPr>
          <w:ilvl w:val="0"/>
          <w:numId w:val="0"/>
        </w:numPr>
        <w:jc w:val="left"/>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例：专职工作人员数与签订劳动（劳务）合同数不一致：整改到位；当年监事会议次数未达到2次以上：无法整改。</w:t>
      </w:r>
    </w:p>
    <w:p>
      <w:pPr>
        <w:numPr>
          <w:ilvl w:val="0"/>
          <w:numId w:val="0"/>
        </w:numPr>
        <w:jc w:val="center"/>
        <w:rPr>
          <w:rFonts w:hint="eastAsia" w:ascii="宋体" w:hAnsi="宋体" w:eastAsia="宋体" w:cs="宋体"/>
          <w:b/>
          <w:bCs/>
          <w:color w:val="auto"/>
          <w:sz w:val="36"/>
          <w:szCs w:val="36"/>
          <w:highlight w:val="none"/>
          <w:lang w:val="en-US" w:eastAsia="zh-CN"/>
        </w:rPr>
      </w:pPr>
    </w:p>
    <w:p>
      <w:pPr>
        <w:numPr>
          <w:ilvl w:val="0"/>
          <w:numId w:val="0"/>
        </w:numPr>
        <w:jc w:val="center"/>
        <w:rPr>
          <w:rFonts w:hint="eastAsia" w:ascii="宋体" w:hAnsi="宋体" w:eastAsia="宋体" w:cs="宋体"/>
          <w:b/>
          <w:bCs/>
          <w:color w:val="auto"/>
          <w:sz w:val="36"/>
          <w:szCs w:val="36"/>
          <w:highlight w:val="none"/>
          <w:lang w:val="en-US" w:eastAsia="zh-CN"/>
        </w:rPr>
      </w:pPr>
    </w:p>
    <w:p>
      <w:pPr>
        <w:numPr>
          <w:ilvl w:val="0"/>
          <w:numId w:val="0"/>
        </w:numPr>
        <w:jc w:val="both"/>
        <w:rPr>
          <w:rFonts w:hint="eastAsia" w:ascii="宋体" w:hAnsi="宋体" w:eastAsia="宋体" w:cs="宋体"/>
          <w:b/>
          <w:bCs/>
          <w:color w:val="auto"/>
          <w:sz w:val="36"/>
          <w:szCs w:val="36"/>
          <w:highlight w:val="none"/>
          <w:lang w:val="en-US" w:eastAsia="zh-CN"/>
        </w:rPr>
      </w:pPr>
    </w:p>
    <w:p>
      <w:pPr>
        <w:numPr>
          <w:ilvl w:val="0"/>
          <w:numId w:val="0"/>
        </w:numPr>
        <w:jc w:val="both"/>
        <w:rPr>
          <w:rFonts w:hint="eastAsia" w:ascii="宋体" w:hAnsi="宋体" w:eastAsia="宋体" w:cs="宋体"/>
          <w:b/>
          <w:bCs/>
          <w:color w:val="auto"/>
          <w:sz w:val="36"/>
          <w:szCs w:val="36"/>
          <w:highlight w:val="none"/>
          <w:lang w:val="en-US" w:eastAsia="zh-CN"/>
        </w:rPr>
      </w:pPr>
    </w:p>
    <w:p>
      <w:pPr>
        <w:numPr>
          <w:ilvl w:val="0"/>
          <w:numId w:val="0"/>
        </w:numPr>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年报整改咨询服务</w:t>
      </w:r>
    </w:p>
    <w:p>
      <w:pPr>
        <w:spacing w:line="375" w:lineRule="auto"/>
        <w:rPr>
          <w:rFonts w:ascii="Arial"/>
          <w:color w:val="auto"/>
          <w:sz w:val="21"/>
          <w:highlight w:val="none"/>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right="0" w:rightChars="0" w:firstLine="562" w:firstLineChars="200"/>
        <w:rPr>
          <w:rStyle w:val="9"/>
          <w:rFonts w:hint="eastAsia" w:ascii="宋体" w:hAnsi="宋体" w:eastAsia="宋体" w:cs="宋体"/>
          <w:i w:val="0"/>
          <w:iCs w:val="0"/>
          <w:caps w:val="0"/>
          <w:color w:val="auto"/>
          <w:spacing w:val="0"/>
          <w:sz w:val="28"/>
          <w:szCs w:val="28"/>
          <w:highlight w:val="none"/>
          <w:shd w:val="clear" w:fill="FFFFFF"/>
          <w:lang w:val="en-US" w:eastAsia="zh-CN"/>
        </w:rPr>
      </w:pPr>
      <w:r>
        <w:rPr>
          <w:rStyle w:val="9"/>
          <w:rFonts w:hint="eastAsia" w:ascii="宋体" w:hAnsi="宋体" w:eastAsia="宋体" w:cs="宋体"/>
          <w:i w:val="0"/>
          <w:iCs w:val="0"/>
          <w:caps w:val="0"/>
          <w:color w:val="auto"/>
          <w:spacing w:val="0"/>
          <w:sz w:val="28"/>
          <w:szCs w:val="28"/>
          <w:highlight w:val="none"/>
          <w:shd w:val="clear" w:fill="FFFFFF"/>
          <w:lang w:val="en-US" w:eastAsia="zh-CN"/>
        </w:rPr>
        <w:t>（一）年报咨询服务</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right="0" w:rightChars="0" w:firstLine="562" w:firstLineChars="200"/>
        <w:rPr>
          <w:rFonts w:hint="eastAsia" w:ascii="宋体" w:hAnsi="宋体" w:eastAsia="宋体" w:cs="宋体"/>
          <w:i w:val="0"/>
          <w:iCs w:val="0"/>
          <w:caps w:val="0"/>
          <w:color w:val="auto"/>
          <w:spacing w:val="0"/>
          <w:sz w:val="28"/>
          <w:szCs w:val="28"/>
          <w:highlight w:val="none"/>
          <w:shd w:val="clear" w:fill="FFFFFF"/>
        </w:rPr>
      </w:pPr>
      <w:r>
        <w:rPr>
          <w:rStyle w:val="9"/>
          <w:rFonts w:hint="eastAsia" w:ascii="宋体" w:hAnsi="宋体" w:eastAsia="宋体" w:cs="宋体"/>
          <w:i w:val="0"/>
          <w:iCs w:val="0"/>
          <w:caps w:val="0"/>
          <w:color w:val="auto"/>
          <w:spacing w:val="0"/>
          <w:sz w:val="28"/>
          <w:szCs w:val="28"/>
          <w:highlight w:val="none"/>
          <w:shd w:val="clear" w:fill="FFFFFF"/>
          <w:lang w:val="en-US" w:eastAsia="zh-CN"/>
        </w:rPr>
        <w:t>咨询</w:t>
      </w:r>
      <w:r>
        <w:rPr>
          <w:rStyle w:val="9"/>
          <w:rFonts w:hint="eastAsia" w:ascii="宋体" w:hAnsi="宋体" w:eastAsia="宋体" w:cs="宋体"/>
          <w:i w:val="0"/>
          <w:iCs w:val="0"/>
          <w:caps w:val="0"/>
          <w:color w:val="auto"/>
          <w:spacing w:val="0"/>
          <w:sz w:val="28"/>
          <w:szCs w:val="28"/>
          <w:highlight w:val="none"/>
          <w:shd w:val="clear" w:fill="FFFFFF"/>
        </w:rPr>
        <w:t>电话：</w:t>
      </w:r>
      <w:r>
        <w:rPr>
          <w:rFonts w:hint="eastAsia" w:ascii="宋体" w:hAnsi="宋体" w:eastAsia="宋体" w:cs="宋体"/>
          <w:i w:val="0"/>
          <w:iCs w:val="0"/>
          <w:caps w:val="0"/>
          <w:color w:val="auto"/>
          <w:spacing w:val="0"/>
          <w:sz w:val="28"/>
          <w:szCs w:val="28"/>
          <w:highlight w:val="none"/>
          <w:shd w:val="clear" w:fill="FFFFFF"/>
          <w:lang w:val="en-US" w:eastAsia="zh-CN"/>
        </w:rPr>
        <w:t>0592-</w:t>
      </w:r>
      <w:r>
        <w:rPr>
          <w:rFonts w:hint="eastAsia" w:ascii="宋体" w:hAnsi="宋体" w:eastAsia="宋体" w:cs="宋体"/>
          <w:i w:val="0"/>
          <w:iCs w:val="0"/>
          <w:caps w:val="0"/>
          <w:color w:val="auto"/>
          <w:spacing w:val="0"/>
          <w:sz w:val="28"/>
          <w:szCs w:val="28"/>
          <w:highlight w:val="none"/>
          <w:shd w:val="clear" w:fill="FFFFFF"/>
        </w:rPr>
        <w:t>5307926、</w:t>
      </w:r>
      <w:r>
        <w:rPr>
          <w:rFonts w:hint="eastAsia" w:ascii="宋体" w:hAnsi="宋体" w:eastAsia="宋体" w:cs="宋体"/>
          <w:i w:val="0"/>
          <w:iCs w:val="0"/>
          <w:caps w:val="0"/>
          <w:color w:val="auto"/>
          <w:spacing w:val="0"/>
          <w:sz w:val="28"/>
          <w:szCs w:val="28"/>
          <w:highlight w:val="none"/>
          <w:shd w:val="clear" w:fill="FFFFFF"/>
          <w:lang w:val="en-US" w:eastAsia="zh-CN"/>
        </w:rPr>
        <w:t>0592-</w:t>
      </w:r>
      <w:r>
        <w:rPr>
          <w:rFonts w:hint="eastAsia" w:ascii="宋体" w:hAnsi="宋体" w:eastAsia="宋体" w:cs="宋体"/>
          <w:i w:val="0"/>
          <w:iCs w:val="0"/>
          <w:caps w:val="0"/>
          <w:color w:val="auto"/>
          <w:spacing w:val="0"/>
          <w:sz w:val="28"/>
          <w:szCs w:val="28"/>
          <w:highlight w:val="none"/>
          <w:shd w:val="clear" w:fill="FFFFFF"/>
        </w:rPr>
        <w:t>5307929。</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right="0" w:rightChars="0" w:firstLine="562" w:firstLineChars="200"/>
        <w:rPr>
          <w:rStyle w:val="9"/>
          <w:rFonts w:hint="eastAsia" w:ascii="宋体" w:hAnsi="宋体" w:eastAsia="宋体" w:cs="宋体"/>
          <w:i w:val="0"/>
          <w:iCs w:val="0"/>
          <w:caps w:val="0"/>
          <w:color w:val="auto"/>
          <w:spacing w:val="0"/>
          <w:sz w:val="28"/>
          <w:szCs w:val="28"/>
          <w:highlight w:val="none"/>
          <w:shd w:val="clear" w:fill="FFFFFF"/>
          <w:lang w:eastAsia="zh-CN"/>
        </w:rPr>
      </w:pPr>
      <w:r>
        <w:rPr>
          <w:rStyle w:val="9"/>
          <w:rFonts w:hint="eastAsia" w:ascii="宋体" w:hAnsi="宋体" w:eastAsia="宋体" w:cs="宋体"/>
          <w:i w:val="0"/>
          <w:iCs w:val="0"/>
          <w:caps w:val="0"/>
          <w:color w:val="auto"/>
          <w:spacing w:val="0"/>
          <w:sz w:val="28"/>
          <w:szCs w:val="28"/>
          <w:highlight w:val="none"/>
          <w:shd w:val="clear" w:fill="FFFFFF"/>
        </w:rPr>
        <w:t>（</w:t>
      </w:r>
      <w:r>
        <w:rPr>
          <w:rStyle w:val="9"/>
          <w:rFonts w:hint="eastAsia" w:ascii="宋体" w:hAnsi="宋体" w:eastAsia="宋体" w:cs="宋体"/>
          <w:i w:val="0"/>
          <w:iCs w:val="0"/>
          <w:caps w:val="0"/>
          <w:color w:val="auto"/>
          <w:spacing w:val="0"/>
          <w:sz w:val="28"/>
          <w:szCs w:val="28"/>
          <w:highlight w:val="none"/>
          <w:shd w:val="clear" w:fill="FFFFFF"/>
          <w:lang w:val="en-US" w:eastAsia="zh-CN"/>
        </w:rPr>
        <w:t>二</w:t>
      </w:r>
      <w:r>
        <w:rPr>
          <w:rStyle w:val="9"/>
          <w:rFonts w:hint="eastAsia" w:ascii="宋体" w:hAnsi="宋体" w:eastAsia="宋体" w:cs="宋体"/>
          <w:i w:val="0"/>
          <w:iCs w:val="0"/>
          <w:caps w:val="0"/>
          <w:color w:val="auto"/>
          <w:spacing w:val="0"/>
          <w:sz w:val="28"/>
          <w:szCs w:val="28"/>
          <w:highlight w:val="none"/>
          <w:shd w:val="clear" w:fill="FFFFFF"/>
        </w:rPr>
        <w:t>）现场咨询点</w:t>
      </w:r>
      <w:r>
        <w:rPr>
          <w:rStyle w:val="9"/>
          <w:rFonts w:hint="eastAsia" w:ascii="宋体" w:hAnsi="宋体" w:eastAsia="宋体" w:cs="宋体"/>
          <w:i w:val="0"/>
          <w:iCs w:val="0"/>
          <w:caps w:val="0"/>
          <w:color w:val="auto"/>
          <w:spacing w:val="0"/>
          <w:sz w:val="28"/>
          <w:szCs w:val="28"/>
          <w:highlight w:val="none"/>
          <w:shd w:val="clear" w:fill="FFFFFF"/>
          <w:lang w:eastAsia="zh-CN"/>
        </w:rPr>
        <w:t>：</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right="0" w:rightChars="0" w:firstLine="560" w:firstLineChars="200"/>
        <w:rPr>
          <w:rFonts w:hint="eastAsia" w:ascii="宋体" w:hAnsi="宋体" w:eastAsia="宋体" w:cs="宋体"/>
          <w:i w:val="0"/>
          <w:iCs w:val="0"/>
          <w:caps w:val="0"/>
          <w:color w:val="auto"/>
          <w:spacing w:val="0"/>
          <w:sz w:val="28"/>
          <w:szCs w:val="28"/>
          <w:highlight w:val="none"/>
          <w:shd w:val="clear" w:fill="FFFFFF"/>
          <w:lang w:val="en-US" w:eastAsia="zh-CN"/>
        </w:rPr>
      </w:pPr>
      <w:r>
        <w:rPr>
          <w:rFonts w:hint="eastAsia" w:ascii="宋体" w:hAnsi="宋体" w:eastAsia="宋体" w:cs="宋体"/>
          <w:i w:val="0"/>
          <w:iCs w:val="0"/>
          <w:caps w:val="0"/>
          <w:color w:val="auto"/>
          <w:spacing w:val="0"/>
          <w:sz w:val="28"/>
          <w:szCs w:val="28"/>
          <w:highlight w:val="none"/>
          <w:shd w:val="clear" w:fill="FFFFFF"/>
          <w:lang w:val="en-US" w:eastAsia="zh-CN"/>
        </w:rPr>
        <w:t>厦门市思明区体育路2号社会组织管理局四楼年报咨询室。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84" w:lineRule="atLeast"/>
        <w:ind w:left="0" w:right="0" w:firstLine="320" w:firstLineChars="200"/>
        <w:rPr>
          <w:rFonts w:hint="eastAsia" w:ascii="宋体" w:hAnsi="宋体" w:eastAsia="宋体" w:cs="宋体"/>
          <w:i w:val="0"/>
          <w:iCs w:val="0"/>
          <w:caps w:val="0"/>
          <w:color w:val="auto"/>
          <w:spacing w:val="0"/>
          <w:sz w:val="16"/>
          <w:szCs w:val="16"/>
          <w:highlight w:val="none"/>
        </w:rPr>
      </w:pPr>
    </w:p>
    <w:p>
      <w:pPr>
        <w:pStyle w:val="6"/>
        <w:keepNext w:val="0"/>
        <w:keepLines w:val="0"/>
        <w:widowControl/>
        <w:suppressLineNumbers w:val="0"/>
        <w:wordWrap w:val="0"/>
        <w:spacing w:before="0" w:beforeAutospacing="0" w:after="0" w:afterAutospacing="0" w:line="408" w:lineRule="auto"/>
        <w:ind w:right="0" w:firstLine="600" w:firstLineChars="200"/>
        <w:jc w:val="left"/>
        <w:rPr>
          <w:rFonts w:hint="eastAsia" w:ascii="宋体" w:hAnsi="宋体" w:eastAsia="宋体" w:cs="宋体"/>
          <w:color w:val="auto"/>
          <w:kern w:val="2"/>
          <w:sz w:val="30"/>
          <w:szCs w:val="30"/>
          <w:highlight w:val="none"/>
          <w:lang w:val="en-US" w:eastAsia="zh-CN" w:bidi="ar-SA"/>
        </w:rPr>
      </w:pPr>
    </w:p>
    <w:sectPr>
      <w:headerReference r:id="rId4" w:type="default"/>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68"/>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uow4Kz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19" w:lineRule="auto"/>
      <w:ind w:left="3185"/>
      <w:rPr>
        <w:rFonts w:ascii="宋体" w:hAnsi="宋体" w:eastAsia="宋体" w:cs="宋体"/>
        <w:spacing w:val="1"/>
        <w:sz w:val="18"/>
        <w:szCs w:val="18"/>
        <w14:textOutline w14:w="3175" w14:cap="flat" w14:cmpd="sng">
          <w14:solidFill>
            <w14:srgbClr w14:val="000000"/>
          </w14:solidFill>
          <w14:prstDash w14:val="solid"/>
          <w14:miter w14:val="0"/>
        </w14:textOutline>
      </w:rPr>
    </w:pPr>
  </w:p>
  <w:p>
    <w:pPr>
      <w:pBdr>
        <w:bottom w:val="none" w:color="auto" w:sz="0" w:space="0"/>
      </w:pBdr>
      <w:spacing w:line="219" w:lineRule="auto"/>
      <w:rPr>
        <w:rFonts w:ascii="宋体" w:hAnsi="宋体" w:eastAsia="宋体" w:cs="宋体"/>
        <w:spacing w:val="1"/>
        <w:sz w:val="18"/>
        <w:szCs w:val="18"/>
        <w14:textOutline w14:w="3175" w14:cap="flat" w14:cmpd="sng">
          <w14:solidFill>
            <w14:srgbClr w14:val="000000"/>
          </w14:solidFill>
          <w14:prstDash w14:val="solid"/>
          <w14:miter w14:val="0"/>
        </w14:textOutline>
      </w:rPr>
    </w:pPr>
  </w:p>
  <w:p>
    <w:pPr>
      <w:pBdr>
        <w:bottom w:val="dotted" w:color="auto" w:sz="4" w:space="0"/>
      </w:pBdr>
      <w:spacing w:line="240" w:lineRule="auto"/>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2UzYzk2OWVjMDc4MDY2ZjhkYmRlNzNlZjQzYWQifQ=="/>
  </w:docVars>
  <w:rsids>
    <w:rsidRoot w:val="00000000"/>
    <w:rsid w:val="00643BE3"/>
    <w:rsid w:val="0078768E"/>
    <w:rsid w:val="007D6A53"/>
    <w:rsid w:val="00B44B18"/>
    <w:rsid w:val="00C12DE3"/>
    <w:rsid w:val="00CF62DD"/>
    <w:rsid w:val="00FD6CEB"/>
    <w:rsid w:val="010C0502"/>
    <w:rsid w:val="018F6A3E"/>
    <w:rsid w:val="01944E6C"/>
    <w:rsid w:val="01AE030F"/>
    <w:rsid w:val="01FE5971"/>
    <w:rsid w:val="021555D4"/>
    <w:rsid w:val="02361D6E"/>
    <w:rsid w:val="027A76EE"/>
    <w:rsid w:val="02804E3E"/>
    <w:rsid w:val="02B40E52"/>
    <w:rsid w:val="02E37041"/>
    <w:rsid w:val="03C52F34"/>
    <w:rsid w:val="03E05C76"/>
    <w:rsid w:val="03EC16DB"/>
    <w:rsid w:val="03F11C32"/>
    <w:rsid w:val="03F67248"/>
    <w:rsid w:val="04003C23"/>
    <w:rsid w:val="04512A76"/>
    <w:rsid w:val="04666945"/>
    <w:rsid w:val="04894554"/>
    <w:rsid w:val="049E42E1"/>
    <w:rsid w:val="04A219C0"/>
    <w:rsid w:val="05317FF5"/>
    <w:rsid w:val="054621E8"/>
    <w:rsid w:val="05524929"/>
    <w:rsid w:val="05EC306C"/>
    <w:rsid w:val="063B5FD0"/>
    <w:rsid w:val="06787590"/>
    <w:rsid w:val="06C76C7A"/>
    <w:rsid w:val="06CA19B2"/>
    <w:rsid w:val="07375BAD"/>
    <w:rsid w:val="07512869"/>
    <w:rsid w:val="07CD7D3F"/>
    <w:rsid w:val="07FB615E"/>
    <w:rsid w:val="08765D20"/>
    <w:rsid w:val="08BA0844"/>
    <w:rsid w:val="08C01BD2"/>
    <w:rsid w:val="08F963E5"/>
    <w:rsid w:val="09340749"/>
    <w:rsid w:val="094729BB"/>
    <w:rsid w:val="094A3680"/>
    <w:rsid w:val="099139E8"/>
    <w:rsid w:val="09CD5025"/>
    <w:rsid w:val="0A786C09"/>
    <w:rsid w:val="0A7B4083"/>
    <w:rsid w:val="0A856C30"/>
    <w:rsid w:val="0AA36AFA"/>
    <w:rsid w:val="0ACE05D7"/>
    <w:rsid w:val="0AD628FE"/>
    <w:rsid w:val="0AFC15E8"/>
    <w:rsid w:val="0B6157BD"/>
    <w:rsid w:val="0B662F05"/>
    <w:rsid w:val="0B6C7DF0"/>
    <w:rsid w:val="0C063DA0"/>
    <w:rsid w:val="0C251DBA"/>
    <w:rsid w:val="0C35268A"/>
    <w:rsid w:val="0CBE467B"/>
    <w:rsid w:val="0CF956B3"/>
    <w:rsid w:val="0D106154"/>
    <w:rsid w:val="0D2678AF"/>
    <w:rsid w:val="0D2E6D9C"/>
    <w:rsid w:val="0D4E3C51"/>
    <w:rsid w:val="0DC43EB1"/>
    <w:rsid w:val="0DCB3791"/>
    <w:rsid w:val="0E357A30"/>
    <w:rsid w:val="0E3C4346"/>
    <w:rsid w:val="0E58161D"/>
    <w:rsid w:val="0E89077F"/>
    <w:rsid w:val="0E9C790F"/>
    <w:rsid w:val="0EDC518D"/>
    <w:rsid w:val="0EDE2D95"/>
    <w:rsid w:val="0EF95E3E"/>
    <w:rsid w:val="0F2904D1"/>
    <w:rsid w:val="0F465D5B"/>
    <w:rsid w:val="0F851480"/>
    <w:rsid w:val="0F913168"/>
    <w:rsid w:val="0FB26719"/>
    <w:rsid w:val="0FD6311B"/>
    <w:rsid w:val="0FF22FB9"/>
    <w:rsid w:val="103E61FE"/>
    <w:rsid w:val="108F25B6"/>
    <w:rsid w:val="1097521A"/>
    <w:rsid w:val="109951E3"/>
    <w:rsid w:val="109A0F5B"/>
    <w:rsid w:val="10C5422A"/>
    <w:rsid w:val="10DD7155"/>
    <w:rsid w:val="10EA0134"/>
    <w:rsid w:val="114B1698"/>
    <w:rsid w:val="11513D10"/>
    <w:rsid w:val="11833F44"/>
    <w:rsid w:val="121266ED"/>
    <w:rsid w:val="121A3671"/>
    <w:rsid w:val="12523B07"/>
    <w:rsid w:val="127A721A"/>
    <w:rsid w:val="1283614B"/>
    <w:rsid w:val="12955E7E"/>
    <w:rsid w:val="12A54313"/>
    <w:rsid w:val="12D93EC6"/>
    <w:rsid w:val="12E8465E"/>
    <w:rsid w:val="130354DD"/>
    <w:rsid w:val="133B5751"/>
    <w:rsid w:val="13B1560A"/>
    <w:rsid w:val="13D03611"/>
    <w:rsid w:val="13EDE59D"/>
    <w:rsid w:val="144638D4"/>
    <w:rsid w:val="149B0441"/>
    <w:rsid w:val="14A800EA"/>
    <w:rsid w:val="14D575A3"/>
    <w:rsid w:val="14F455B8"/>
    <w:rsid w:val="15127C5A"/>
    <w:rsid w:val="152D6842"/>
    <w:rsid w:val="152F0DCD"/>
    <w:rsid w:val="154A0EDF"/>
    <w:rsid w:val="15DA2525"/>
    <w:rsid w:val="1600565C"/>
    <w:rsid w:val="162C595D"/>
    <w:rsid w:val="16666594"/>
    <w:rsid w:val="169569F0"/>
    <w:rsid w:val="169F72CB"/>
    <w:rsid w:val="16B32D77"/>
    <w:rsid w:val="16B747B0"/>
    <w:rsid w:val="16BC1889"/>
    <w:rsid w:val="16D3103C"/>
    <w:rsid w:val="172B329F"/>
    <w:rsid w:val="1776002C"/>
    <w:rsid w:val="179F790B"/>
    <w:rsid w:val="17A7336F"/>
    <w:rsid w:val="17AA4179"/>
    <w:rsid w:val="17B34650"/>
    <w:rsid w:val="17B4535C"/>
    <w:rsid w:val="17BB6B70"/>
    <w:rsid w:val="17EE312A"/>
    <w:rsid w:val="18362646"/>
    <w:rsid w:val="18584A9F"/>
    <w:rsid w:val="185F53D3"/>
    <w:rsid w:val="189241E8"/>
    <w:rsid w:val="19223474"/>
    <w:rsid w:val="192C3C0C"/>
    <w:rsid w:val="19853F2F"/>
    <w:rsid w:val="19874772"/>
    <w:rsid w:val="19B1359D"/>
    <w:rsid w:val="19E51499"/>
    <w:rsid w:val="19FB588E"/>
    <w:rsid w:val="1A0F355B"/>
    <w:rsid w:val="1A2A3350"/>
    <w:rsid w:val="1A352420"/>
    <w:rsid w:val="1B650AE3"/>
    <w:rsid w:val="1B6A434C"/>
    <w:rsid w:val="1B721452"/>
    <w:rsid w:val="1B8056AC"/>
    <w:rsid w:val="1BBC447B"/>
    <w:rsid w:val="1C283A9A"/>
    <w:rsid w:val="1C471BD6"/>
    <w:rsid w:val="1C511068"/>
    <w:rsid w:val="1C9D24FF"/>
    <w:rsid w:val="1D7C2114"/>
    <w:rsid w:val="1D952D46"/>
    <w:rsid w:val="1D991F76"/>
    <w:rsid w:val="1E4921A1"/>
    <w:rsid w:val="1E7159F1"/>
    <w:rsid w:val="1E9821B3"/>
    <w:rsid w:val="1E9B481C"/>
    <w:rsid w:val="1E9D5ED7"/>
    <w:rsid w:val="1EA27958"/>
    <w:rsid w:val="1EC34D9D"/>
    <w:rsid w:val="1F136699"/>
    <w:rsid w:val="1F7D1081"/>
    <w:rsid w:val="1FBA6F24"/>
    <w:rsid w:val="1FE176AE"/>
    <w:rsid w:val="202F2811"/>
    <w:rsid w:val="206B7AB3"/>
    <w:rsid w:val="20D07BFD"/>
    <w:rsid w:val="20D46131"/>
    <w:rsid w:val="20E72867"/>
    <w:rsid w:val="210B3EDB"/>
    <w:rsid w:val="214A3799"/>
    <w:rsid w:val="214C5F4C"/>
    <w:rsid w:val="21635AC5"/>
    <w:rsid w:val="21832ADF"/>
    <w:rsid w:val="21A50B34"/>
    <w:rsid w:val="21F70FCB"/>
    <w:rsid w:val="222F3D77"/>
    <w:rsid w:val="2236180E"/>
    <w:rsid w:val="224677D9"/>
    <w:rsid w:val="22D61E2F"/>
    <w:rsid w:val="22DE5886"/>
    <w:rsid w:val="22E21CC0"/>
    <w:rsid w:val="22F15352"/>
    <w:rsid w:val="22F34C27"/>
    <w:rsid w:val="230D5420"/>
    <w:rsid w:val="231177A3"/>
    <w:rsid w:val="23203542"/>
    <w:rsid w:val="233200D8"/>
    <w:rsid w:val="23476510"/>
    <w:rsid w:val="234F2190"/>
    <w:rsid w:val="23A81EB5"/>
    <w:rsid w:val="23BF004B"/>
    <w:rsid w:val="23DE0EC0"/>
    <w:rsid w:val="23E31D3A"/>
    <w:rsid w:val="23F520EE"/>
    <w:rsid w:val="24030E99"/>
    <w:rsid w:val="244D0366"/>
    <w:rsid w:val="24747FE9"/>
    <w:rsid w:val="24B56286"/>
    <w:rsid w:val="24C543A1"/>
    <w:rsid w:val="24C745BD"/>
    <w:rsid w:val="24CC7C17"/>
    <w:rsid w:val="24D026D9"/>
    <w:rsid w:val="250A26FB"/>
    <w:rsid w:val="250A648A"/>
    <w:rsid w:val="2518480E"/>
    <w:rsid w:val="25313FA6"/>
    <w:rsid w:val="253A32B3"/>
    <w:rsid w:val="255825F5"/>
    <w:rsid w:val="255F2A47"/>
    <w:rsid w:val="257F66DB"/>
    <w:rsid w:val="25B60BA2"/>
    <w:rsid w:val="25C21E40"/>
    <w:rsid w:val="25E8477E"/>
    <w:rsid w:val="26067515"/>
    <w:rsid w:val="260E3B25"/>
    <w:rsid w:val="260F1419"/>
    <w:rsid w:val="265A4FBD"/>
    <w:rsid w:val="266F36FB"/>
    <w:rsid w:val="27005B64"/>
    <w:rsid w:val="273B6B9C"/>
    <w:rsid w:val="273C6DCC"/>
    <w:rsid w:val="27427F2B"/>
    <w:rsid w:val="276A7481"/>
    <w:rsid w:val="27A46342"/>
    <w:rsid w:val="27C60B5C"/>
    <w:rsid w:val="27F52490"/>
    <w:rsid w:val="28042950"/>
    <w:rsid w:val="285C501C"/>
    <w:rsid w:val="287F5A01"/>
    <w:rsid w:val="28853620"/>
    <w:rsid w:val="28F96D0F"/>
    <w:rsid w:val="290A0F1C"/>
    <w:rsid w:val="290A2E83"/>
    <w:rsid w:val="291E49C7"/>
    <w:rsid w:val="296F6939"/>
    <w:rsid w:val="299A1A87"/>
    <w:rsid w:val="29BB3FC4"/>
    <w:rsid w:val="2A275050"/>
    <w:rsid w:val="2A6759EA"/>
    <w:rsid w:val="2A6C74B4"/>
    <w:rsid w:val="2A877D06"/>
    <w:rsid w:val="2A950CB9"/>
    <w:rsid w:val="2A962719"/>
    <w:rsid w:val="2AA87E38"/>
    <w:rsid w:val="2AA902C1"/>
    <w:rsid w:val="2AAF3B29"/>
    <w:rsid w:val="2B4B1B03"/>
    <w:rsid w:val="2B7248B7"/>
    <w:rsid w:val="2BA91ED6"/>
    <w:rsid w:val="2BD07CF9"/>
    <w:rsid w:val="2C0E487F"/>
    <w:rsid w:val="2C163734"/>
    <w:rsid w:val="2C1924B9"/>
    <w:rsid w:val="2C4111AA"/>
    <w:rsid w:val="2C6C76C0"/>
    <w:rsid w:val="2C7D37B3"/>
    <w:rsid w:val="2DB33930"/>
    <w:rsid w:val="2DC54D88"/>
    <w:rsid w:val="2DFA155F"/>
    <w:rsid w:val="2E3600BD"/>
    <w:rsid w:val="2E6609A2"/>
    <w:rsid w:val="2E9F3BA1"/>
    <w:rsid w:val="2EED7DE9"/>
    <w:rsid w:val="2EF65B45"/>
    <w:rsid w:val="2F064E9A"/>
    <w:rsid w:val="2F382EC2"/>
    <w:rsid w:val="2F4204AE"/>
    <w:rsid w:val="2F464330"/>
    <w:rsid w:val="2F7012EC"/>
    <w:rsid w:val="2F9FF675"/>
    <w:rsid w:val="2FF373DE"/>
    <w:rsid w:val="2FFD57BC"/>
    <w:rsid w:val="30000983"/>
    <w:rsid w:val="3005243D"/>
    <w:rsid w:val="30446AC1"/>
    <w:rsid w:val="305A62E5"/>
    <w:rsid w:val="305D5F39"/>
    <w:rsid w:val="30607EA7"/>
    <w:rsid w:val="307ED0E1"/>
    <w:rsid w:val="30F06C49"/>
    <w:rsid w:val="30F416DA"/>
    <w:rsid w:val="31081922"/>
    <w:rsid w:val="311B7D8D"/>
    <w:rsid w:val="3142074E"/>
    <w:rsid w:val="31532D34"/>
    <w:rsid w:val="31AB124D"/>
    <w:rsid w:val="31AD68E8"/>
    <w:rsid w:val="31BC671B"/>
    <w:rsid w:val="32621481"/>
    <w:rsid w:val="32904CB8"/>
    <w:rsid w:val="329361A5"/>
    <w:rsid w:val="32A0200E"/>
    <w:rsid w:val="32D22AF5"/>
    <w:rsid w:val="32ED1A23"/>
    <w:rsid w:val="33002D04"/>
    <w:rsid w:val="3330157F"/>
    <w:rsid w:val="33AB615F"/>
    <w:rsid w:val="33D41D34"/>
    <w:rsid w:val="33F151B2"/>
    <w:rsid w:val="34403A44"/>
    <w:rsid w:val="34651B6C"/>
    <w:rsid w:val="3477505C"/>
    <w:rsid w:val="34802092"/>
    <w:rsid w:val="34865C40"/>
    <w:rsid w:val="34893361"/>
    <w:rsid w:val="35225BD7"/>
    <w:rsid w:val="35575444"/>
    <w:rsid w:val="359027A9"/>
    <w:rsid w:val="35A525CC"/>
    <w:rsid w:val="35B918B5"/>
    <w:rsid w:val="360D5A66"/>
    <w:rsid w:val="363423A1"/>
    <w:rsid w:val="364041CF"/>
    <w:rsid w:val="369B471D"/>
    <w:rsid w:val="36C21C3F"/>
    <w:rsid w:val="36E6F8EA"/>
    <w:rsid w:val="370909B0"/>
    <w:rsid w:val="37422CFF"/>
    <w:rsid w:val="377203B8"/>
    <w:rsid w:val="377D1E2F"/>
    <w:rsid w:val="37D73AAA"/>
    <w:rsid w:val="37EE37B7"/>
    <w:rsid w:val="38100E90"/>
    <w:rsid w:val="386A108F"/>
    <w:rsid w:val="387819D8"/>
    <w:rsid w:val="38A320EF"/>
    <w:rsid w:val="38B247E4"/>
    <w:rsid w:val="38BA31C2"/>
    <w:rsid w:val="38BC1BD9"/>
    <w:rsid w:val="38C955EE"/>
    <w:rsid w:val="38CD4ED7"/>
    <w:rsid w:val="39015454"/>
    <w:rsid w:val="391F477E"/>
    <w:rsid w:val="39363667"/>
    <w:rsid w:val="394C2E8B"/>
    <w:rsid w:val="396E7A6D"/>
    <w:rsid w:val="3995213C"/>
    <w:rsid w:val="39BE045B"/>
    <w:rsid w:val="3A197299"/>
    <w:rsid w:val="3A4122C4"/>
    <w:rsid w:val="3A5570BC"/>
    <w:rsid w:val="3AA73B8F"/>
    <w:rsid w:val="3AB40CE8"/>
    <w:rsid w:val="3AB64A60"/>
    <w:rsid w:val="3ACB1E7C"/>
    <w:rsid w:val="3ACD1791"/>
    <w:rsid w:val="3AE01ADD"/>
    <w:rsid w:val="3AE16E59"/>
    <w:rsid w:val="3AE75C05"/>
    <w:rsid w:val="3B0C28D2"/>
    <w:rsid w:val="3B136982"/>
    <w:rsid w:val="3B335F33"/>
    <w:rsid w:val="3B9E445E"/>
    <w:rsid w:val="3BCE7D46"/>
    <w:rsid w:val="3BD17677"/>
    <w:rsid w:val="3BDA356A"/>
    <w:rsid w:val="3BDC02D7"/>
    <w:rsid w:val="3BDD601C"/>
    <w:rsid w:val="3BE178BA"/>
    <w:rsid w:val="3C65673D"/>
    <w:rsid w:val="3CBC63AC"/>
    <w:rsid w:val="3CCB2319"/>
    <w:rsid w:val="3D3305EA"/>
    <w:rsid w:val="3D412223"/>
    <w:rsid w:val="3D5D4F57"/>
    <w:rsid w:val="3D6C3AFB"/>
    <w:rsid w:val="3DE7A918"/>
    <w:rsid w:val="3DF37D79"/>
    <w:rsid w:val="3E73290A"/>
    <w:rsid w:val="3E7914D2"/>
    <w:rsid w:val="3E8B1D5F"/>
    <w:rsid w:val="3E961667"/>
    <w:rsid w:val="3F0F0BE2"/>
    <w:rsid w:val="3F1F3163"/>
    <w:rsid w:val="3F4F7231"/>
    <w:rsid w:val="3F6C1B91"/>
    <w:rsid w:val="3F76656C"/>
    <w:rsid w:val="3F8EA5A3"/>
    <w:rsid w:val="3F982986"/>
    <w:rsid w:val="3F9966FE"/>
    <w:rsid w:val="3FCC760F"/>
    <w:rsid w:val="40077B0C"/>
    <w:rsid w:val="401146D6"/>
    <w:rsid w:val="40135628"/>
    <w:rsid w:val="401B1A9A"/>
    <w:rsid w:val="40336CEA"/>
    <w:rsid w:val="407A7741"/>
    <w:rsid w:val="40815E78"/>
    <w:rsid w:val="40E85247"/>
    <w:rsid w:val="41100491"/>
    <w:rsid w:val="412E12DF"/>
    <w:rsid w:val="41375D4E"/>
    <w:rsid w:val="41474664"/>
    <w:rsid w:val="416074D3"/>
    <w:rsid w:val="416A7152"/>
    <w:rsid w:val="4192647A"/>
    <w:rsid w:val="41AA19BC"/>
    <w:rsid w:val="41BB583F"/>
    <w:rsid w:val="41FF0A9A"/>
    <w:rsid w:val="420E3957"/>
    <w:rsid w:val="42213592"/>
    <w:rsid w:val="42436E2A"/>
    <w:rsid w:val="424951BD"/>
    <w:rsid w:val="42967B30"/>
    <w:rsid w:val="42B3339C"/>
    <w:rsid w:val="433513BF"/>
    <w:rsid w:val="436037BB"/>
    <w:rsid w:val="43701C0E"/>
    <w:rsid w:val="43824CD9"/>
    <w:rsid w:val="43BC75C6"/>
    <w:rsid w:val="43BF7BB1"/>
    <w:rsid w:val="43D441A9"/>
    <w:rsid w:val="43D7225F"/>
    <w:rsid w:val="444C1F91"/>
    <w:rsid w:val="44511DC0"/>
    <w:rsid w:val="448122E8"/>
    <w:rsid w:val="44BB21B5"/>
    <w:rsid w:val="44BE2E8F"/>
    <w:rsid w:val="44BE5E91"/>
    <w:rsid w:val="44D83825"/>
    <w:rsid w:val="44E95A32"/>
    <w:rsid w:val="44FB0759"/>
    <w:rsid w:val="4561639F"/>
    <w:rsid w:val="45632E1B"/>
    <w:rsid w:val="45836C6E"/>
    <w:rsid w:val="459534C4"/>
    <w:rsid w:val="4597364A"/>
    <w:rsid w:val="45AF9976"/>
    <w:rsid w:val="45D97854"/>
    <w:rsid w:val="46054AED"/>
    <w:rsid w:val="46205483"/>
    <w:rsid w:val="462C02CC"/>
    <w:rsid w:val="464E0242"/>
    <w:rsid w:val="46584C1D"/>
    <w:rsid w:val="46BD58A7"/>
    <w:rsid w:val="46D14BB2"/>
    <w:rsid w:val="46ED1809"/>
    <w:rsid w:val="46ED3B48"/>
    <w:rsid w:val="46F8751A"/>
    <w:rsid w:val="47174302"/>
    <w:rsid w:val="474F649F"/>
    <w:rsid w:val="476D1D47"/>
    <w:rsid w:val="479D7DB2"/>
    <w:rsid w:val="47A0687C"/>
    <w:rsid w:val="47A3275F"/>
    <w:rsid w:val="48116ACE"/>
    <w:rsid w:val="48442155"/>
    <w:rsid w:val="486102E5"/>
    <w:rsid w:val="487D6BBD"/>
    <w:rsid w:val="48907EB9"/>
    <w:rsid w:val="48A0157E"/>
    <w:rsid w:val="48E24C72"/>
    <w:rsid w:val="48EC5AF0"/>
    <w:rsid w:val="48F3691C"/>
    <w:rsid w:val="492D05E3"/>
    <w:rsid w:val="493808EA"/>
    <w:rsid w:val="493D00FA"/>
    <w:rsid w:val="498B0B52"/>
    <w:rsid w:val="499A4013"/>
    <w:rsid w:val="49CD5922"/>
    <w:rsid w:val="49FB423D"/>
    <w:rsid w:val="4A040AB0"/>
    <w:rsid w:val="4A07551F"/>
    <w:rsid w:val="4A0C644A"/>
    <w:rsid w:val="4A4200BE"/>
    <w:rsid w:val="4A895CED"/>
    <w:rsid w:val="4AB12B4E"/>
    <w:rsid w:val="4ABF6616"/>
    <w:rsid w:val="4ADD1B95"/>
    <w:rsid w:val="4B021DA4"/>
    <w:rsid w:val="4B2A1C26"/>
    <w:rsid w:val="4B4B41DB"/>
    <w:rsid w:val="4B502367"/>
    <w:rsid w:val="4B68207B"/>
    <w:rsid w:val="4B862E41"/>
    <w:rsid w:val="4BEB297B"/>
    <w:rsid w:val="4C121D12"/>
    <w:rsid w:val="4C2158E5"/>
    <w:rsid w:val="4C3363A1"/>
    <w:rsid w:val="4C3E1267"/>
    <w:rsid w:val="4C975D73"/>
    <w:rsid w:val="4CC60183"/>
    <w:rsid w:val="4CC7306C"/>
    <w:rsid w:val="4CD82614"/>
    <w:rsid w:val="4CDB023C"/>
    <w:rsid w:val="4CE3BB79"/>
    <w:rsid w:val="4CFBB34F"/>
    <w:rsid w:val="4CFD651E"/>
    <w:rsid w:val="4D111FCA"/>
    <w:rsid w:val="4D4C611D"/>
    <w:rsid w:val="4D9E1AAF"/>
    <w:rsid w:val="4DCD7C9F"/>
    <w:rsid w:val="4DF21835"/>
    <w:rsid w:val="4DFA2A5E"/>
    <w:rsid w:val="4E0E1D52"/>
    <w:rsid w:val="4E172D37"/>
    <w:rsid w:val="4E564138"/>
    <w:rsid w:val="4E703858"/>
    <w:rsid w:val="4E7C45D8"/>
    <w:rsid w:val="4EC2357B"/>
    <w:rsid w:val="4ECD3CCE"/>
    <w:rsid w:val="4EE121E8"/>
    <w:rsid w:val="4F007E13"/>
    <w:rsid w:val="4F1B0EDE"/>
    <w:rsid w:val="4F36787C"/>
    <w:rsid w:val="4F431266"/>
    <w:rsid w:val="4FCF6062"/>
    <w:rsid w:val="4FDB3FDD"/>
    <w:rsid w:val="50543DB0"/>
    <w:rsid w:val="50874A7C"/>
    <w:rsid w:val="508A3633"/>
    <w:rsid w:val="5099655E"/>
    <w:rsid w:val="50B147E9"/>
    <w:rsid w:val="50E13C05"/>
    <w:rsid w:val="51703763"/>
    <w:rsid w:val="51714DE5"/>
    <w:rsid w:val="517F39BC"/>
    <w:rsid w:val="51842D6A"/>
    <w:rsid w:val="51984A67"/>
    <w:rsid w:val="51D63A22"/>
    <w:rsid w:val="5209326F"/>
    <w:rsid w:val="52123C5D"/>
    <w:rsid w:val="526112FD"/>
    <w:rsid w:val="52725202"/>
    <w:rsid w:val="528F3E2D"/>
    <w:rsid w:val="52992845"/>
    <w:rsid w:val="52C57C79"/>
    <w:rsid w:val="53136F59"/>
    <w:rsid w:val="53E178FD"/>
    <w:rsid w:val="542A1584"/>
    <w:rsid w:val="54340CC3"/>
    <w:rsid w:val="54630161"/>
    <w:rsid w:val="54697358"/>
    <w:rsid w:val="54904D97"/>
    <w:rsid w:val="54BF209F"/>
    <w:rsid w:val="54DC4C6B"/>
    <w:rsid w:val="55DB3175"/>
    <w:rsid w:val="565D1FD4"/>
    <w:rsid w:val="568A719D"/>
    <w:rsid w:val="56F03CDF"/>
    <w:rsid w:val="56F94A4A"/>
    <w:rsid w:val="570517BA"/>
    <w:rsid w:val="57053B15"/>
    <w:rsid w:val="571F5390"/>
    <w:rsid w:val="577E2708"/>
    <w:rsid w:val="577F13BD"/>
    <w:rsid w:val="57821FCB"/>
    <w:rsid w:val="57D63BF4"/>
    <w:rsid w:val="58190752"/>
    <w:rsid w:val="584C2108"/>
    <w:rsid w:val="58BAD46F"/>
    <w:rsid w:val="58BD6B62"/>
    <w:rsid w:val="58D87546"/>
    <w:rsid w:val="58FC3B2E"/>
    <w:rsid w:val="593721C8"/>
    <w:rsid w:val="599363C3"/>
    <w:rsid w:val="5A07127F"/>
    <w:rsid w:val="5A0C24C9"/>
    <w:rsid w:val="5A0D6876"/>
    <w:rsid w:val="5A490FF5"/>
    <w:rsid w:val="5A8E6A07"/>
    <w:rsid w:val="5AE7206B"/>
    <w:rsid w:val="5B1038C0"/>
    <w:rsid w:val="5B690A8E"/>
    <w:rsid w:val="5B6CA07A"/>
    <w:rsid w:val="5B7C4AB2"/>
    <w:rsid w:val="5BC56459"/>
    <w:rsid w:val="5BFC6001"/>
    <w:rsid w:val="5C304CC4"/>
    <w:rsid w:val="5C320C4A"/>
    <w:rsid w:val="5C383144"/>
    <w:rsid w:val="5C9B77B8"/>
    <w:rsid w:val="5CA404C4"/>
    <w:rsid w:val="5CA7664F"/>
    <w:rsid w:val="5CB22E1D"/>
    <w:rsid w:val="5CFD1C22"/>
    <w:rsid w:val="5D213B63"/>
    <w:rsid w:val="5D3E1BE0"/>
    <w:rsid w:val="5D5327F4"/>
    <w:rsid w:val="5D651695"/>
    <w:rsid w:val="5D966A55"/>
    <w:rsid w:val="5DD21301"/>
    <w:rsid w:val="5DD415C7"/>
    <w:rsid w:val="5DD913BA"/>
    <w:rsid w:val="5DFC1EDA"/>
    <w:rsid w:val="5DFE194D"/>
    <w:rsid w:val="5E423E1E"/>
    <w:rsid w:val="5EDF5A84"/>
    <w:rsid w:val="5EF84D97"/>
    <w:rsid w:val="5F113C56"/>
    <w:rsid w:val="5F4E6765"/>
    <w:rsid w:val="5F5E109E"/>
    <w:rsid w:val="5F5F4D56"/>
    <w:rsid w:val="5F670606"/>
    <w:rsid w:val="5FB7255D"/>
    <w:rsid w:val="5FEDA4CC"/>
    <w:rsid w:val="60031C46"/>
    <w:rsid w:val="602A7259"/>
    <w:rsid w:val="6056380A"/>
    <w:rsid w:val="606D5EAE"/>
    <w:rsid w:val="607B56D7"/>
    <w:rsid w:val="608B585C"/>
    <w:rsid w:val="60B02680"/>
    <w:rsid w:val="60FB5727"/>
    <w:rsid w:val="610712C2"/>
    <w:rsid w:val="610F4FDC"/>
    <w:rsid w:val="613D2F35"/>
    <w:rsid w:val="61417A18"/>
    <w:rsid w:val="61502C69"/>
    <w:rsid w:val="615E2AD9"/>
    <w:rsid w:val="61665FE8"/>
    <w:rsid w:val="618065AE"/>
    <w:rsid w:val="61891FE7"/>
    <w:rsid w:val="61D90EB0"/>
    <w:rsid w:val="61E32C21"/>
    <w:rsid w:val="620D2908"/>
    <w:rsid w:val="622F05CB"/>
    <w:rsid w:val="62512AB4"/>
    <w:rsid w:val="62944DD7"/>
    <w:rsid w:val="629F6A6C"/>
    <w:rsid w:val="62DF24F6"/>
    <w:rsid w:val="62EF2274"/>
    <w:rsid w:val="62FD0BCE"/>
    <w:rsid w:val="632058D7"/>
    <w:rsid w:val="635D0B37"/>
    <w:rsid w:val="637707DC"/>
    <w:rsid w:val="63A4729C"/>
    <w:rsid w:val="63C8527B"/>
    <w:rsid w:val="63CC6D8D"/>
    <w:rsid w:val="642555D4"/>
    <w:rsid w:val="64634A61"/>
    <w:rsid w:val="6477675E"/>
    <w:rsid w:val="64BE5198"/>
    <w:rsid w:val="64F81E2F"/>
    <w:rsid w:val="650A5332"/>
    <w:rsid w:val="65110712"/>
    <w:rsid w:val="6535792B"/>
    <w:rsid w:val="65831215"/>
    <w:rsid w:val="65BC6A4B"/>
    <w:rsid w:val="66323AF5"/>
    <w:rsid w:val="663A7DB0"/>
    <w:rsid w:val="66772A46"/>
    <w:rsid w:val="66A80E51"/>
    <w:rsid w:val="66AA9961"/>
    <w:rsid w:val="66BF55F3"/>
    <w:rsid w:val="66EF082E"/>
    <w:rsid w:val="66F5424C"/>
    <w:rsid w:val="670365A8"/>
    <w:rsid w:val="67177D85"/>
    <w:rsid w:val="676304FC"/>
    <w:rsid w:val="677A0A3F"/>
    <w:rsid w:val="67B37AAD"/>
    <w:rsid w:val="67BC1058"/>
    <w:rsid w:val="67C13EAB"/>
    <w:rsid w:val="67C1666E"/>
    <w:rsid w:val="67D66960"/>
    <w:rsid w:val="67D84C91"/>
    <w:rsid w:val="67F65BEC"/>
    <w:rsid w:val="68044744"/>
    <w:rsid w:val="681744E0"/>
    <w:rsid w:val="681A7B2C"/>
    <w:rsid w:val="68417ECD"/>
    <w:rsid w:val="68F5399D"/>
    <w:rsid w:val="697B45FB"/>
    <w:rsid w:val="698E07D2"/>
    <w:rsid w:val="69C45FA2"/>
    <w:rsid w:val="6A4D2135"/>
    <w:rsid w:val="6A4D41E9"/>
    <w:rsid w:val="6A4F72AA"/>
    <w:rsid w:val="6A6E5867"/>
    <w:rsid w:val="6AC87D14"/>
    <w:rsid w:val="6AFF300A"/>
    <w:rsid w:val="6B17268F"/>
    <w:rsid w:val="6B1A44DD"/>
    <w:rsid w:val="6B4D2E62"/>
    <w:rsid w:val="6B6C68F1"/>
    <w:rsid w:val="6BA240C1"/>
    <w:rsid w:val="6BB15A80"/>
    <w:rsid w:val="6C0905E4"/>
    <w:rsid w:val="6C0A69A0"/>
    <w:rsid w:val="6C0B783F"/>
    <w:rsid w:val="6C9C740F"/>
    <w:rsid w:val="6CB7492C"/>
    <w:rsid w:val="6CC1688B"/>
    <w:rsid w:val="6CE4695B"/>
    <w:rsid w:val="6D566380"/>
    <w:rsid w:val="6D631F76"/>
    <w:rsid w:val="6D8E66FB"/>
    <w:rsid w:val="6D9C1930"/>
    <w:rsid w:val="6DA305C4"/>
    <w:rsid w:val="6DE30DE0"/>
    <w:rsid w:val="6DE33F6B"/>
    <w:rsid w:val="6DEF55B7"/>
    <w:rsid w:val="6DFB3F5C"/>
    <w:rsid w:val="6E032E11"/>
    <w:rsid w:val="6E166FE8"/>
    <w:rsid w:val="6E4771A1"/>
    <w:rsid w:val="6E8201DA"/>
    <w:rsid w:val="6E9D64C5"/>
    <w:rsid w:val="6E9ECACC"/>
    <w:rsid w:val="6EC272DD"/>
    <w:rsid w:val="6EEB5D7F"/>
    <w:rsid w:val="6F194A81"/>
    <w:rsid w:val="6F1E713A"/>
    <w:rsid w:val="6F330DBE"/>
    <w:rsid w:val="6F5B31E7"/>
    <w:rsid w:val="6F67A282"/>
    <w:rsid w:val="6F742218"/>
    <w:rsid w:val="701461F9"/>
    <w:rsid w:val="70384FF4"/>
    <w:rsid w:val="703853CE"/>
    <w:rsid w:val="705609E4"/>
    <w:rsid w:val="70802810"/>
    <w:rsid w:val="709A5CAE"/>
    <w:rsid w:val="70C16E68"/>
    <w:rsid w:val="70D80585"/>
    <w:rsid w:val="70E4196A"/>
    <w:rsid w:val="719679BC"/>
    <w:rsid w:val="71991D6D"/>
    <w:rsid w:val="71AB7A47"/>
    <w:rsid w:val="71CC00E9"/>
    <w:rsid w:val="71E9358C"/>
    <w:rsid w:val="71F87DDD"/>
    <w:rsid w:val="726C71D7"/>
    <w:rsid w:val="727C2292"/>
    <w:rsid w:val="7295118A"/>
    <w:rsid w:val="72964556"/>
    <w:rsid w:val="72BE78C2"/>
    <w:rsid w:val="72CE6E2F"/>
    <w:rsid w:val="72EE049C"/>
    <w:rsid w:val="73076385"/>
    <w:rsid w:val="7329331A"/>
    <w:rsid w:val="732DC512"/>
    <w:rsid w:val="734A27AC"/>
    <w:rsid w:val="735C470E"/>
    <w:rsid w:val="73A97AA5"/>
    <w:rsid w:val="73E4479B"/>
    <w:rsid w:val="73F2042C"/>
    <w:rsid w:val="73FE531B"/>
    <w:rsid w:val="74023F37"/>
    <w:rsid w:val="742D146B"/>
    <w:rsid w:val="742D74B0"/>
    <w:rsid w:val="7441037B"/>
    <w:rsid w:val="74626AE3"/>
    <w:rsid w:val="74662CB7"/>
    <w:rsid w:val="746F7452"/>
    <w:rsid w:val="74744A68"/>
    <w:rsid w:val="74CC0400"/>
    <w:rsid w:val="74DC4A93"/>
    <w:rsid w:val="74E73B61"/>
    <w:rsid w:val="74FA4F6E"/>
    <w:rsid w:val="759A3DCC"/>
    <w:rsid w:val="75AE1234"/>
    <w:rsid w:val="75D58BCD"/>
    <w:rsid w:val="75FB611F"/>
    <w:rsid w:val="761205FE"/>
    <w:rsid w:val="76522B87"/>
    <w:rsid w:val="765B657A"/>
    <w:rsid w:val="766A7EC3"/>
    <w:rsid w:val="76A70A82"/>
    <w:rsid w:val="76B86E8E"/>
    <w:rsid w:val="77315666"/>
    <w:rsid w:val="77585F7B"/>
    <w:rsid w:val="778812E3"/>
    <w:rsid w:val="77BBE598"/>
    <w:rsid w:val="77C41863"/>
    <w:rsid w:val="77CF26E1"/>
    <w:rsid w:val="77DE9B18"/>
    <w:rsid w:val="77F62FB5"/>
    <w:rsid w:val="791C7C7F"/>
    <w:rsid w:val="7921303B"/>
    <w:rsid w:val="794A5D98"/>
    <w:rsid w:val="796B13C2"/>
    <w:rsid w:val="798661CD"/>
    <w:rsid w:val="79BF22E2"/>
    <w:rsid w:val="79D55FA9"/>
    <w:rsid w:val="79E166FC"/>
    <w:rsid w:val="79FF4AF6"/>
    <w:rsid w:val="7A0F0131"/>
    <w:rsid w:val="7A4D1FE3"/>
    <w:rsid w:val="7A6C06BC"/>
    <w:rsid w:val="7ACB4CB6"/>
    <w:rsid w:val="7AEF16CD"/>
    <w:rsid w:val="7AF542EE"/>
    <w:rsid w:val="7B164183"/>
    <w:rsid w:val="7B4909FD"/>
    <w:rsid w:val="7B9E032D"/>
    <w:rsid w:val="7BF4790E"/>
    <w:rsid w:val="7BF81ADB"/>
    <w:rsid w:val="7C013D37"/>
    <w:rsid w:val="7C392219"/>
    <w:rsid w:val="7C5533D1"/>
    <w:rsid w:val="7C5C018E"/>
    <w:rsid w:val="7CBE07C6"/>
    <w:rsid w:val="7D755AD9"/>
    <w:rsid w:val="7D770FB6"/>
    <w:rsid w:val="7D7BE3C0"/>
    <w:rsid w:val="7D8201F6"/>
    <w:rsid w:val="7D8C1F49"/>
    <w:rsid w:val="7DAE4213"/>
    <w:rsid w:val="7DBA34EC"/>
    <w:rsid w:val="7DBB1012"/>
    <w:rsid w:val="7DCC7C86"/>
    <w:rsid w:val="7DCE53A2"/>
    <w:rsid w:val="7DF06F0E"/>
    <w:rsid w:val="7DFF098A"/>
    <w:rsid w:val="7E2F3AA9"/>
    <w:rsid w:val="7E437985"/>
    <w:rsid w:val="7E5B72FA"/>
    <w:rsid w:val="7E774296"/>
    <w:rsid w:val="7EBF61D7"/>
    <w:rsid w:val="7EC138DB"/>
    <w:rsid w:val="7EF3F1C9"/>
    <w:rsid w:val="7EF432F7"/>
    <w:rsid w:val="7F0A5DA6"/>
    <w:rsid w:val="7F351A78"/>
    <w:rsid w:val="7F5B1A1E"/>
    <w:rsid w:val="7FA36202"/>
    <w:rsid w:val="7FA77AA0"/>
    <w:rsid w:val="7FDF064A"/>
    <w:rsid w:val="7FEF12D7"/>
    <w:rsid w:val="7FF7C20B"/>
    <w:rsid w:val="7FFF45EA"/>
    <w:rsid w:val="7FFF962C"/>
    <w:rsid w:val="8BFD7C20"/>
    <w:rsid w:val="9EBEA437"/>
    <w:rsid w:val="9F9D02F4"/>
    <w:rsid w:val="AA98745F"/>
    <w:rsid w:val="AF73E905"/>
    <w:rsid w:val="B76E1443"/>
    <w:rsid w:val="BDCF1499"/>
    <w:rsid w:val="BDDE2729"/>
    <w:rsid w:val="BF07BF6F"/>
    <w:rsid w:val="BFF78126"/>
    <w:rsid w:val="BFFD770F"/>
    <w:rsid w:val="CDCCCD80"/>
    <w:rsid w:val="CFB69AFB"/>
    <w:rsid w:val="D57DF885"/>
    <w:rsid w:val="D74BFBE1"/>
    <w:rsid w:val="D7DF965B"/>
    <w:rsid w:val="DFFEF487"/>
    <w:rsid w:val="E19E2EC0"/>
    <w:rsid w:val="E77FEF00"/>
    <w:rsid w:val="EAFA01B7"/>
    <w:rsid w:val="EBEDCA75"/>
    <w:rsid w:val="ED97CA00"/>
    <w:rsid w:val="EF69D65B"/>
    <w:rsid w:val="EF9769F5"/>
    <w:rsid w:val="EFE4E407"/>
    <w:rsid w:val="EFEFEC55"/>
    <w:rsid w:val="F5BFF61D"/>
    <w:rsid w:val="F67FEB7E"/>
    <w:rsid w:val="F6EDEFF3"/>
    <w:rsid w:val="FB6D9497"/>
    <w:rsid w:val="FB7A77D2"/>
    <w:rsid w:val="FBDFD68E"/>
    <w:rsid w:val="FD8FF6BA"/>
    <w:rsid w:val="FDBAA941"/>
    <w:rsid w:val="FFBDA61B"/>
    <w:rsid w:val="FFBF1408"/>
    <w:rsid w:val="FFBFDDD2"/>
    <w:rsid w:val="FFFF7C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 w:type="paragraph" w:customStyle="1" w:styleId="12">
    <w:name w:val="Default"/>
    <w:basedOn w:val="1"/>
    <w:qFormat/>
    <w:uiPriority w:val="0"/>
    <w:pPr>
      <w:autoSpaceDE w:val="0"/>
      <w:autoSpaceDN w:val="0"/>
      <w:adjustRightInd w:val="0"/>
      <w:jc w:val="left"/>
    </w:pPr>
    <w:rPr>
      <w:rFonts w:ascii="Times New Roman" w:hAnsi="Times New Roman" w:cs="Times New Roman"/>
      <w:color w:val="000000"/>
      <w:kern w:val="0"/>
      <w:sz w:val="24"/>
      <w:szCs w:val="24"/>
    </w:rPr>
  </w:style>
  <w:style w:type="paragraph" w:customStyle="1"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Words>15636</Words>
  <Characters>16931</Characters>
  <Lines>0</Lines>
  <Paragraphs>0</Paragraphs>
  <TotalTime>46</TotalTime>
  <ScaleCrop>false</ScaleCrop>
  <LinksUpToDate>false</LinksUpToDate>
  <CharactersWithSpaces>16955</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2021-06-29T09:12:00Z</dcterms:created>
  <dc:creator>admin</dc:creator>
  <cp:lastModifiedBy>xmadmin</cp:lastModifiedBy>
  <cp:lastPrinted>2024-06-19T00:28:00Z</cp:lastPrinted>
  <dcterms:modified xsi:type="dcterms:W3CDTF">2025-06-26T17:31:24Z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6A4CEBD9B6094EE6B21C75ED2289B81E_13</vt:lpwstr>
  </property>
</Properties>
</file>